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65FA" w14:textId="77777777" w:rsidR="00F84DB7" w:rsidRPr="00135A77" w:rsidRDefault="008A08E4" w:rsidP="00F909DF">
      <w:pPr>
        <w:jc w:val="center"/>
        <w:rPr>
          <w:rFonts w:asciiTheme="minorHAnsi" w:hAnsiTheme="minorHAnsi"/>
          <w:b/>
          <w:smallCaps/>
          <w:spacing w:val="20"/>
          <w:sz w:val="32"/>
          <w:szCs w:val="32"/>
        </w:rPr>
      </w:pPr>
      <w:r w:rsidRPr="00135A77">
        <w:rPr>
          <w:rFonts w:asciiTheme="minorHAnsi" w:hAnsiTheme="minorHAnsi"/>
          <w:b/>
          <w:smallCaps/>
          <w:spacing w:val="20"/>
          <w:sz w:val="32"/>
          <w:szCs w:val="32"/>
        </w:rPr>
        <w:t>Jerrold R. Croy</w:t>
      </w:r>
    </w:p>
    <w:p w14:paraId="253AF3E0" w14:textId="77777777" w:rsidR="008A08E4" w:rsidRDefault="00F60625" w:rsidP="00F909DF">
      <w:pPr>
        <w:pBdr>
          <w:top w:val="dotted" w:sz="4" w:space="1" w:color="auto"/>
          <w:bottom w:val="dotted" w:sz="4" w:space="1" w:color="auto"/>
        </w:pBdr>
        <w:jc w:val="center"/>
        <w:rPr>
          <w:rFonts w:asciiTheme="minorHAnsi" w:hAnsiTheme="minorHAnsi"/>
          <w:sz w:val="20"/>
          <w:szCs w:val="20"/>
        </w:rPr>
      </w:pPr>
      <w:r>
        <w:rPr>
          <w:rFonts w:asciiTheme="minorHAnsi" w:hAnsiTheme="minorHAnsi"/>
          <w:sz w:val="20"/>
          <w:szCs w:val="20"/>
        </w:rPr>
        <w:t xml:space="preserve">C: </w:t>
      </w:r>
      <w:r w:rsidR="008A08E4" w:rsidRPr="00617AE3">
        <w:rPr>
          <w:rFonts w:asciiTheme="minorHAnsi" w:hAnsiTheme="minorHAnsi"/>
          <w:sz w:val="20"/>
          <w:szCs w:val="20"/>
        </w:rPr>
        <w:t xml:space="preserve">317.445.4128 | </w:t>
      </w:r>
      <w:hyperlink r:id="rId5" w:history="1">
        <w:r w:rsidR="008A08E4" w:rsidRPr="00617AE3">
          <w:rPr>
            <w:rStyle w:val="Hyperlink"/>
            <w:rFonts w:asciiTheme="minorHAnsi" w:hAnsiTheme="minorHAnsi"/>
            <w:sz w:val="20"/>
            <w:szCs w:val="20"/>
          </w:rPr>
          <w:t>jerry.croy@gmail.com</w:t>
        </w:r>
      </w:hyperlink>
      <w:r w:rsidR="008A08E4" w:rsidRPr="00617AE3">
        <w:rPr>
          <w:rFonts w:asciiTheme="minorHAnsi" w:hAnsiTheme="minorHAnsi"/>
          <w:sz w:val="20"/>
          <w:szCs w:val="20"/>
        </w:rPr>
        <w:t xml:space="preserve"> </w:t>
      </w:r>
      <w:r w:rsidR="008A08E4" w:rsidRPr="00F60625">
        <w:rPr>
          <w:rFonts w:asciiTheme="minorHAnsi" w:hAnsiTheme="minorHAnsi"/>
          <w:sz w:val="20"/>
          <w:szCs w:val="20"/>
        </w:rPr>
        <w:t>| LinkedIn URL</w:t>
      </w:r>
      <w:r>
        <w:rPr>
          <w:rFonts w:asciiTheme="minorHAnsi" w:hAnsiTheme="minorHAnsi"/>
          <w:sz w:val="20"/>
          <w:szCs w:val="20"/>
        </w:rPr>
        <w:t>:</w:t>
      </w:r>
      <w:r w:rsidRPr="00F60625">
        <w:rPr>
          <w:rFonts w:asciiTheme="minorHAnsi" w:hAnsiTheme="minorHAnsi"/>
          <w:sz w:val="20"/>
          <w:szCs w:val="20"/>
        </w:rPr>
        <w:t xml:space="preserve"> </w:t>
      </w:r>
      <w:r w:rsidR="006F74FA" w:rsidRPr="006F74FA">
        <w:rPr>
          <w:rFonts w:asciiTheme="minorHAnsi" w:hAnsiTheme="minorHAnsi"/>
          <w:sz w:val="20"/>
          <w:szCs w:val="20"/>
        </w:rPr>
        <w:t>https://www.linkedin.com/in/jerry-croy-a8b42a1/</w:t>
      </w:r>
      <w:r w:rsidR="008A08E4" w:rsidRPr="00617AE3">
        <w:rPr>
          <w:rFonts w:asciiTheme="minorHAnsi" w:hAnsiTheme="minorHAnsi"/>
          <w:sz w:val="20"/>
          <w:szCs w:val="20"/>
        </w:rPr>
        <w:t>| Indianapolis, IN 46236</w:t>
      </w:r>
    </w:p>
    <w:p w14:paraId="61AA99DC" w14:textId="77777777" w:rsidR="00C24942" w:rsidRPr="00F909DF" w:rsidRDefault="00C24942" w:rsidP="00F909DF">
      <w:pPr>
        <w:shd w:val="clear" w:color="auto" w:fill="F2F2F2" w:themeFill="background1" w:themeFillShade="F2"/>
        <w:spacing w:before="260" w:after="200"/>
        <w:jc w:val="center"/>
        <w:rPr>
          <w:rFonts w:asciiTheme="minorHAnsi" w:hAnsiTheme="minorHAnsi"/>
          <w:b/>
          <w:sz w:val="30"/>
          <w:szCs w:val="30"/>
        </w:rPr>
      </w:pPr>
      <w:r w:rsidRPr="00C24942">
        <w:rPr>
          <w:rFonts w:asciiTheme="minorHAnsi" w:hAnsiTheme="minorHAnsi"/>
          <w:b/>
          <w:sz w:val="30"/>
          <w:szCs w:val="30"/>
        </w:rPr>
        <w:t>Oracle Project/Program Manager</w:t>
      </w:r>
      <w:r w:rsidR="00B86018">
        <w:rPr>
          <w:rFonts w:asciiTheme="minorHAnsi" w:hAnsiTheme="minorHAnsi"/>
          <w:b/>
          <w:sz w:val="30"/>
          <w:szCs w:val="30"/>
        </w:rPr>
        <w:t>/Operations Manager</w:t>
      </w:r>
    </w:p>
    <w:p w14:paraId="68DD83AE" w14:textId="77777777" w:rsidR="00C477EA" w:rsidRDefault="00C24942" w:rsidP="00F909DF">
      <w:pPr>
        <w:jc w:val="both"/>
        <w:rPr>
          <w:rFonts w:asciiTheme="minorHAnsi" w:hAnsiTheme="minorHAnsi"/>
          <w:sz w:val="20"/>
          <w:szCs w:val="20"/>
        </w:rPr>
      </w:pPr>
      <w:r>
        <w:rPr>
          <w:rFonts w:asciiTheme="minorHAnsi" w:hAnsiTheme="minorHAnsi"/>
          <w:b/>
          <w:sz w:val="20"/>
          <w:szCs w:val="20"/>
        </w:rPr>
        <w:t>Senior Functional Consultant &amp; Project Manager</w:t>
      </w:r>
      <w:r>
        <w:rPr>
          <w:rFonts w:asciiTheme="minorHAnsi" w:hAnsiTheme="minorHAnsi"/>
          <w:sz w:val="20"/>
          <w:szCs w:val="20"/>
        </w:rPr>
        <w:t xml:space="preserve"> offering Oracle expertise in manufacturi</w:t>
      </w:r>
      <w:r w:rsidR="000C573E">
        <w:rPr>
          <w:rFonts w:asciiTheme="minorHAnsi" w:hAnsiTheme="minorHAnsi"/>
          <w:sz w:val="20"/>
          <w:szCs w:val="20"/>
        </w:rPr>
        <w:t>ng, supply chain management, finance and</w:t>
      </w:r>
      <w:r>
        <w:rPr>
          <w:rFonts w:asciiTheme="minorHAnsi" w:hAnsiTheme="minorHAnsi"/>
          <w:sz w:val="20"/>
          <w:szCs w:val="20"/>
        </w:rPr>
        <w:t xml:space="preserve"> advance planning and scheduling</w:t>
      </w:r>
      <w:r w:rsidR="00F909DF">
        <w:rPr>
          <w:rFonts w:asciiTheme="minorHAnsi" w:hAnsiTheme="minorHAnsi"/>
          <w:sz w:val="20"/>
          <w:szCs w:val="20"/>
        </w:rPr>
        <w:t xml:space="preserve"> systems/</w:t>
      </w:r>
      <w:r w:rsidR="00C477EA">
        <w:rPr>
          <w:rFonts w:asciiTheme="minorHAnsi" w:hAnsiTheme="minorHAnsi"/>
          <w:sz w:val="20"/>
          <w:szCs w:val="20"/>
        </w:rPr>
        <w:t>modules</w:t>
      </w:r>
      <w:r>
        <w:rPr>
          <w:rFonts w:asciiTheme="minorHAnsi" w:hAnsiTheme="minorHAnsi"/>
          <w:sz w:val="20"/>
          <w:szCs w:val="20"/>
        </w:rPr>
        <w:t>. L</w:t>
      </w:r>
      <w:r w:rsidR="00A24575">
        <w:rPr>
          <w:rFonts w:asciiTheme="minorHAnsi" w:hAnsiTheme="minorHAnsi"/>
          <w:sz w:val="20"/>
          <w:szCs w:val="20"/>
        </w:rPr>
        <w:t xml:space="preserve">everage world-class consulting </w:t>
      </w:r>
      <w:r w:rsidR="00B35D60">
        <w:rPr>
          <w:rFonts w:asciiTheme="minorHAnsi" w:hAnsiTheme="minorHAnsi"/>
          <w:sz w:val="20"/>
          <w:szCs w:val="20"/>
        </w:rPr>
        <w:t>background of 20</w:t>
      </w:r>
      <w:r>
        <w:rPr>
          <w:rFonts w:asciiTheme="minorHAnsi" w:hAnsiTheme="minorHAnsi"/>
          <w:sz w:val="20"/>
          <w:szCs w:val="20"/>
        </w:rPr>
        <w:t>+ years with s</w:t>
      </w:r>
      <w:r w:rsidR="00C477EA">
        <w:rPr>
          <w:rFonts w:asciiTheme="minorHAnsi" w:hAnsiTheme="minorHAnsi"/>
          <w:sz w:val="20"/>
          <w:szCs w:val="20"/>
        </w:rPr>
        <w:t>uch firms as</w:t>
      </w:r>
      <w:r w:rsidR="00F909DF">
        <w:rPr>
          <w:rFonts w:asciiTheme="minorHAnsi" w:hAnsiTheme="minorHAnsi"/>
          <w:sz w:val="20"/>
          <w:szCs w:val="20"/>
        </w:rPr>
        <w:t xml:space="preserve"> Oracle,</w:t>
      </w:r>
      <w:r w:rsidR="00C477EA">
        <w:rPr>
          <w:rFonts w:asciiTheme="minorHAnsi" w:hAnsiTheme="minorHAnsi"/>
          <w:sz w:val="20"/>
          <w:szCs w:val="20"/>
        </w:rPr>
        <w:t xml:space="preserve"> </w:t>
      </w:r>
      <w:r w:rsidR="00A24575">
        <w:rPr>
          <w:rFonts w:asciiTheme="minorHAnsi" w:hAnsiTheme="minorHAnsi"/>
          <w:sz w:val="20"/>
          <w:szCs w:val="20"/>
        </w:rPr>
        <w:t xml:space="preserve">IBM, </w:t>
      </w:r>
      <w:r w:rsidR="00C477EA">
        <w:rPr>
          <w:rFonts w:asciiTheme="minorHAnsi" w:hAnsiTheme="minorHAnsi"/>
          <w:sz w:val="20"/>
          <w:szCs w:val="20"/>
        </w:rPr>
        <w:t>PwC</w:t>
      </w:r>
      <w:r w:rsidR="00F909DF">
        <w:rPr>
          <w:rFonts w:asciiTheme="minorHAnsi" w:hAnsiTheme="minorHAnsi"/>
          <w:sz w:val="20"/>
          <w:szCs w:val="20"/>
        </w:rPr>
        <w:t>,</w:t>
      </w:r>
      <w:r w:rsidR="00C477EA">
        <w:rPr>
          <w:rFonts w:asciiTheme="minorHAnsi" w:hAnsiTheme="minorHAnsi"/>
          <w:sz w:val="20"/>
          <w:szCs w:val="20"/>
        </w:rPr>
        <w:t xml:space="preserve"> and Capgemini. R</w:t>
      </w:r>
      <w:r>
        <w:rPr>
          <w:rFonts w:asciiTheme="minorHAnsi" w:hAnsiTheme="minorHAnsi"/>
          <w:sz w:val="20"/>
          <w:szCs w:val="20"/>
        </w:rPr>
        <w:t>ecord of success delivering solutions</w:t>
      </w:r>
      <w:r w:rsidR="001E090A">
        <w:rPr>
          <w:rFonts w:asciiTheme="minorHAnsi" w:hAnsiTheme="minorHAnsi"/>
          <w:sz w:val="20"/>
          <w:szCs w:val="20"/>
        </w:rPr>
        <w:t xml:space="preserve"> using Agile and Scrum for enterprise solutions</w:t>
      </w:r>
      <w:r>
        <w:rPr>
          <w:rFonts w:asciiTheme="minorHAnsi" w:hAnsiTheme="minorHAnsi"/>
          <w:sz w:val="20"/>
          <w:szCs w:val="20"/>
        </w:rPr>
        <w:t xml:space="preserve"> and recommendations that produce significant business value</w:t>
      </w:r>
      <w:r w:rsidR="00C477EA">
        <w:rPr>
          <w:rFonts w:asciiTheme="minorHAnsi" w:hAnsiTheme="minorHAnsi"/>
          <w:sz w:val="20"/>
          <w:szCs w:val="20"/>
        </w:rPr>
        <w:t xml:space="preserve"> focused on ROI and business process improvement </w:t>
      </w:r>
      <w:r>
        <w:rPr>
          <w:rFonts w:asciiTheme="minorHAnsi" w:hAnsiTheme="minorHAnsi"/>
          <w:sz w:val="20"/>
          <w:szCs w:val="20"/>
        </w:rPr>
        <w:t xml:space="preserve">for clients in diverse industries. Ability to support </w:t>
      </w:r>
      <w:r w:rsidR="00B35D60">
        <w:rPr>
          <w:rFonts w:asciiTheme="minorHAnsi" w:hAnsiTheme="minorHAnsi"/>
          <w:sz w:val="20"/>
          <w:szCs w:val="20"/>
        </w:rPr>
        <w:t xml:space="preserve">projects in Supply Chain, Manufacturing, Maintenance and IT with </w:t>
      </w:r>
      <w:r>
        <w:rPr>
          <w:rFonts w:asciiTheme="minorHAnsi" w:hAnsiTheme="minorHAnsi"/>
          <w:sz w:val="20"/>
          <w:szCs w:val="20"/>
        </w:rPr>
        <w:t>proposal and sales efforts, lead multifaceted tea</w:t>
      </w:r>
      <w:r w:rsidR="00F909DF">
        <w:rPr>
          <w:rFonts w:asciiTheme="minorHAnsi" w:hAnsiTheme="minorHAnsi"/>
          <w:sz w:val="20"/>
          <w:szCs w:val="20"/>
        </w:rPr>
        <w:t>ms, coordinate with users and</w:t>
      </w:r>
      <w:r>
        <w:rPr>
          <w:rFonts w:asciiTheme="minorHAnsi" w:hAnsiTheme="minorHAnsi"/>
          <w:sz w:val="20"/>
          <w:szCs w:val="20"/>
        </w:rPr>
        <w:t xml:space="preserve"> technical teams, and drive implementation/evaluation initiatives end-to-end.</w:t>
      </w:r>
      <w:r w:rsidR="00C477EA">
        <w:rPr>
          <w:rFonts w:asciiTheme="minorHAnsi" w:hAnsiTheme="minorHAnsi"/>
          <w:sz w:val="20"/>
          <w:szCs w:val="20"/>
        </w:rPr>
        <w:t xml:space="preserve"> Blend problem-solving expertise with strong skills in planning and gap analysis.</w:t>
      </w:r>
      <w:r w:rsidR="002C57BD">
        <w:rPr>
          <w:rFonts w:asciiTheme="minorHAnsi" w:hAnsiTheme="minorHAnsi"/>
          <w:sz w:val="20"/>
          <w:szCs w:val="20"/>
        </w:rPr>
        <w:t xml:space="preserve"> Working on PMP</w:t>
      </w:r>
      <w:r w:rsidR="001E090A">
        <w:rPr>
          <w:rFonts w:asciiTheme="minorHAnsi" w:hAnsiTheme="minorHAnsi"/>
          <w:sz w:val="20"/>
          <w:szCs w:val="20"/>
        </w:rPr>
        <w:t xml:space="preserve"> certification</w:t>
      </w:r>
      <w:r w:rsidR="002C57BD">
        <w:rPr>
          <w:rFonts w:asciiTheme="minorHAnsi" w:hAnsiTheme="minorHAnsi"/>
          <w:sz w:val="20"/>
          <w:szCs w:val="20"/>
        </w:rPr>
        <w:t>.</w:t>
      </w:r>
    </w:p>
    <w:p w14:paraId="1511A698" w14:textId="77777777" w:rsidR="00C477EA" w:rsidRPr="00F909DF" w:rsidRDefault="00C477EA" w:rsidP="00F909DF">
      <w:pPr>
        <w:spacing w:before="200"/>
        <w:rPr>
          <w:rFonts w:asciiTheme="minorHAnsi" w:hAnsiTheme="minorHAnsi"/>
          <w:b/>
          <w:smallCaps/>
          <w:spacing w:val="20"/>
          <w:sz w:val="20"/>
          <w:szCs w:val="20"/>
        </w:rPr>
      </w:pPr>
      <w:r w:rsidRPr="00F909DF">
        <w:rPr>
          <w:rFonts w:asciiTheme="minorHAnsi" w:hAnsiTheme="minorHAnsi"/>
          <w:b/>
          <w:smallCaps/>
          <w:spacing w:val="20"/>
          <w:sz w:val="20"/>
          <w:szCs w:val="20"/>
        </w:rPr>
        <w:t>Areas of Strength</w:t>
      </w:r>
    </w:p>
    <w:p w14:paraId="6130DCC6" w14:textId="77777777" w:rsidR="00F909DF" w:rsidRDefault="00F909DF" w:rsidP="00135A77">
      <w:pPr>
        <w:rPr>
          <w:rFonts w:asciiTheme="minorHAnsi" w:hAnsiTheme="minorHAnsi"/>
          <w:sz w:val="20"/>
          <w:szCs w:val="20"/>
        </w:rPr>
        <w:sectPr w:rsidR="00F909DF" w:rsidSect="008A08E4">
          <w:pgSz w:w="12240" w:h="15840"/>
          <w:pgMar w:top="1440" w:right="1008" w:bottom="1440" w:left="1008" w:header="720" w:footer="720" w:gutter="0"/>
          <w:cols w:space="720"/>
          <w:docGrid w:linePitch="360"/>
        </w:sectPr>
      </w:pPr>
    </w:p>
    <w:p w14:paraId="2A9283AE" w14:textId="77777777" w:rsidR="00C477EA" w:rsidRPr="00DD1116" w:rsidRDefault="00C477EA" w:rsidP="00135A77">
      <w:pPr>
        <w:rPr>
          <w:rFonts w:asciiTheme="minorHAnsi" w:hAnsiTheme="minorHAnsi" w:cstheme="minorHAnsi"/>
          <w:sz w:val="20"/>
          <w:szCs w:val="20"/>
        </w:rPr>
      </w:pPr>
      <w:r w:rsidRPr="00DD1116">
        <w:rPr>
          <w:rFonts w:asciiTheme="minorHAnsi" w:hAnsiTheme="minorHAnsi" w:cstheme="minorHAnsi"/>
          <w:sz w:val="20"/>
          <w:szCs w:val="20"/>
        </w:rPr>
        <w:t>Oracle Process Manufacturing (OPM</w:t>
      </w:r>
      <w:r w:rsidR="00997114" w:rsidRPr="00DD1116">
        <w:rPr>
          <w:rFonts w:asciiTheme="minorHAnsi" w:hAnsiTheme="minorHAnsi" w:cstheme="minorHAnsi"/>
          <w:sz w:val="20"/>
          <w:szCs w:val="20"/>
        </w:rPr>
        <w:t xml:space="preserve"> 11.5.10</w:t>
      </w:r>
      <w:r w:rsidR="00A56492" w:rsidRPr="00DD1116">
        <w:rPr>
          <w:rFonts w:asciiTheme="minorHAnsi" w:hAnsiTheme="minorHAnsi" w:cstheme="minorHAnsi"/>
          <w:sz w:val="20"/>
          <w:szCs w:val="20"/>
        </w:rPr>
        <w:t>,</w:t>
      </w:r>
      <w:r w:rsidR="00997114" w:rsidRPr="00DD1116">
        <w:rPr>
          <w:rFonts w:asciiTheme="minorHAnsi" w:hAnsiTheme="minorHAnsi" w:cstheme="minorHAnsi"/>
          <w:sz w:val="20"/>
          <w:szCs w:val="20"/>
        </w:rPr>
        <w:t xml:space="preserve"> R12</w:t>
      </w:r>
      <w:r w:rsidRPr="00DD1116">
        <w:rPr>
          <w:rFonts w:asciiTheme="minorHAnsi" w:hAnsiTheme="minorHAnsi" w:cstheme="minorHAnsi"/>
          <w:sz w:val="20"/>
          <w:szCs w:val="20"/>
        </w:rPr>
        <w:t>)</w:t>
      </w:r>
    </w:p>
    <w:p w14:paraId="51D26554" w14:textId="77777777" w:rsidR="00C477EA" w:rsidRPr="00DD1116" w:rsidRDefault="00C477EA" w:rsidP="00135A77">
      <w:pPr>
        <w:rPr>
          <w:rFonts w:asciiTheme="minorHAnsi" w:hAnsiTheme="minorHAnsi" w:cstheme="minorHAnsi"/>
          <w:sz w:val="20"/>
          <w:szCs w:val="20"/>
        </w:rPr>
      </w:pPr>
      <w:r w:rsidRPr="00DD1116">
        <w:rPr>
          <w:rFonts w:asciiTheme="minorHAnsi" w:hAnsiTheme="minorHAnsi" w:cstheme="minorHAnsi"/>
          <w:sz w:val="20"/>
          <w:szCs w:val="20"/>
        </w:rPr>
        <w:t>Oracle Discrete</w:t>
      </w:r>
      <w:r w:rsidR="00A24575" w:rsidRPr="00DD1116">
        <w:rPr>
          <w:rFonts w:asciiTheme="minorHAnsi" w:hAnsiTheme="minorHAnsi" w:cstheme="minorHAnsi"/>
          <w:sz w:val="20"/>
          <w:szCs w:val="20"/>
        </w:rPr>
        <w:t xml:space="preserve"> Manufacturing</w:t>
      </w:r>
      <w:r w:rsidRPr="00DD1116">
        <w:rPr>
          <w:rFonts w:asciiTheme="minorHAnsi" w:hAnsiTheme="minorHAnsi" w:cstheme="minorHAnsi"/>
          <w:sz w:val="20"/>
          <w:szCs w:val="20"/>
        </w:rPr>
        <w:t xml:space="preserve"> (11.5.10</w:t>
      </w:r>
      <w:r w:rsidR="00A56492" w:rsidRPr="00DD1116">
        <w:rPr>
          <w:rFonts w:asciiTheme="minorHAnsi" w:hAnsiTheme="minorHAnsi" w:cstheme="minorHAnsi"/>
          <w:sz w:val="20"/>
          <w:szCs w:val="20"/>
        </w:rPr>
        <w:t>, R12,</w:t>
      </w:r>
      <w:r w:rsidRPr="00DD1116">
        <w:rPr>
          <w:rFonts w:asciiTheme="minorHAnsi" w:hAnsiTheme="minorHAnsi" w:cstheme="minorHAnsi"/>
          <w:sz w:val="20"/>
          <w:szCs w:val="20"/>
        </w:rPr>
        <w:t xml:space="preserve"> </w:t>
      </w:r>
      <w:r w:rsidR="00A56492" w:rsidRPr="00DD1116">
        <w:rPr>
          <w:rFonts w:asciiTheme="minorHAnsi" w:hAnsiTheme="minorHAnsi" w:cstheme="minorHAnsi"/>
          <w:sz w:val="20"/>
          <w:szCs w:val="20"/>
        </w:rPr>
        <w:t>Cloud</w:t>
      </w:r>
      <w:r w:rsidRPr="00DD1116">
        <w:rPr>
          <w:rFonts w:asciiTheme="minorHAnsi" w:hAnsiTheme="minorHAnsi" w:cstheme="minorHAnsi"/>
          <w:sz w:val="20"/>
          <w:szCs w:val="20"/>
        </w:rPr>
        <w:t>)</w:t>
      </w:r>
    </w:p>
    <w:p w14:paraId="0F862D6C" w14:textId="6B647195" w:rsidR="00C477EA" w:rsidRPr="00DD1116" w:rsidRDefault="008D0147" w:rsidP="00135A77">
      <w:pPr>
        <w:rPr>
          <w:rFonts w:asciiTheme="minorHAnsi" w:hAnsiTheme="minorHAnsi" w:cstheme="minorHAnsi"/>
          <w:sz w:val="20"/>
          <w:szCs w:val="20"/>
        </w:rPr>
      </w:pPr>
      <w:r w:rsidRPr="00DD1116">
        <w:rPr>
          <w:rFonts w:asciiTheme="minorHAnsi" w:hAnsiTheme="minorHAnsi" w:cstheme="minorHAnsi"/>
          <w:sz w:val="20"/>
          <w:szCs w:val="20"/>
        </w:rPr>
        <w:t xml:space="preserve">Oracle </w:t>
      </w:r>
      <w:r w:rsidR="00C477EA" w:rsidRPr="00DD1116">
        <w:rPr>
          <w:rFonts w:asciiTheme="minorHAnsi" w:hAnsiTheme="minorHAnsi" w:cstheme="minorHAnsi"/>
          <w:sz w:val="20"/>
          <w:szCs w:val="20"/>
        </w:rPr>
        <w:t>(ASCP</w:t>
      </w:r>
      <w:r w:rsidRPr="00DD1116">
        <w:rPr>
          <w:rFonts w:asciiTheme="minorHAnsi" w:hAnsiTheme="minorHAnsi" w:cstheme="minorHAnsi"/>
          <w:sz w:val="20"/>
          <w:szCs w:val="20"/>
        </w:rPr>
        <w:t>/PS</w:t>
      </w:r>
      <w:r w:rsidR="00EF03BA" w:rsidRPr="00DD1116">
        <w:rPr>
          <w:rFonts w:asciiTheme="minorHAnsi" w:hAnsiTheme="minorHAnsi" w:cstheme="minorHAnsi"/>
          <w:sz w:val="20"/>
          <w:szCs w:val="20"/>
        </w:rPr>
        <w:t xml:space="preserve"> 11.5.10</w:t>
      </w:r>
      <w:r w:rsidR="00A56492" w:rsidRPr="00DD1116">
        <w:rPr>
          <w:rFonts w:asciiTheme="minorHAnsi" w:hAnsiTheme="minorHAnsi" w:cstheme="minorHAnsi"/>
          <w:sz w:val="20"/>
          <w:szCs w:val="20"/>
        </w:rPr>
        <w:t>,</w:t>
      </w:r>
      <w:r w:rsidR="00EF03BA" w:rsidRPr="00DD1116">
        <w:rPr>
          <w:rFonts w:asciiTheme="minorHAnsi" w:hAnsiTheme="minorHAnsi" w:cstheme="minorHAnsi"/>
          <w:sz w:val="20"/>
          <w:szCs w:val="20"/>
        </w:rPr>
        <w:t xml:space="preserve"> R12</w:t>
      </w:r>
      <w:r w:rsidR="00817DC6" w:rsidRPr="00DD1116">
        <w:rPr>
          <w:rFonts w:asciiTheme="minorHAnsi" w:hAnsiTheme="minorHAnsi" w:cstheme="minorHAnsi"/>
          <w:sz w:val="20"/>
          <w:szCs w:val="20"/>
        </w:rPr>
        <w:t xml:space="preserve"> &amp; Cloud</w:t>
      </w:r>
      <w:r w:rsidR="00C477EA" w:rsidRPr="00DD1116">
        <w:rPr>
          <w:rFonts w:asciiTheme="minorHAnsi" w:hAnsiTheme="minorHAnsi" w:cstheme="minorHAnsi"/>
          <w:sz w:val="20"/>
          <w:szCs w:val="20"/>
        </w:rPr>
        <w:t>)</w:t>
      </w:r>
    </w:p>
    <w:p w14:paraId="29893CE9" w14:textId="77777777" w:rsidR="00C24942" w:rsidRPr="00DD1116" w:rsidRDefault="00C477EA" w:rsidP="00135A77">
      <w:pPr>
        <w:rPr>
          <w:rFonts w:asciiTheme="minorHAnsi" w:hAnsiTheme="minorHAnsi" w:cstheme="minorHAnsi"/>
          <w:sz w:val="20"/>
          <w:szCs w:val="20"/>
        </w:rPr>
      </w:pPr>
      <w:r w:rsidRPr="00DD1116">
        <w:rPr>
          <w:rFonts w:asciiTheme="minorHAnsi" w:hAnsiTheme="minorHAnsi" w:cstheme="minorHAnsi"/>
          <w:sz w:val="20"/>
          <w:szCs w:val="20"/>
        </w:rPr>
        <w:t>Order Management</w:t>
      </w:r>
      <w:r w:rsidR="00C24942" w:rsidRPr="00DD1116">
        <w:rPr>
          <w:rFonts w:asciiTheme="minorHAnsi" w:hAnsiTheme="minorHAnsi" w:cstheme="minorHAnsi"/>
          <w:sz w:val="20"/>
          <w:szCs w:val="20"/>
        </w:rPr>
        <w:t xml:space="preserve"> </w:t>
      </w:r>
      <w:r w:rsidRPr="00DD1116">
        <w:rPr>
          <w:rFonts w:asciiTheme="minorHAnsi" w:hAnsiTheme="minorHAnsi" w:cstheme="minorHAnsi"/>
          <w:sz w:val="20"/>
          <w:szCs w:val="20"/>
        </w:rPr>
        <w:t>/ Procurement</w:t>
      </w:r>
      <w:r w:rsidR="000C573E" w:rsidRPr="00DD1116">
        <w:rPr>
          <w:rFonts w:asciiTheme="minorHAnsi" w:hAnsiTheme="minorHAnsi" w:cstheme="minorHAnsi"/>
          <w:sz w:val="20"/>
          <w:szCs w:val="20"/>
        </w:rPr>
        <w:t xml:space="preserve"> / Finance</w:t>
      </w:r>
      <w:r w:rsidR="00D1454A" w:rsidRPr="00DD1116">
        <w:rPr>
          <w:rFonts w:asciiTheme="minorHAnsi" w:hAnsiTheme="minorHAnsi" w:cstheme="minorHAnsi"/>
          <w:sz w:val="20"/>
          <w:szCs w:val="20"/>
        </w:rPr>
        <w:t>/</w:t>
      </w:r>
    </w:p>
    <w:p w14:paraId="10F284B9" w14:textId="7FFC50CE" w:rsidR="00C477EA" w:rsidRPr="00DD1116" w:rsidRDefault="00A56492" w:rsidP="00135A77">
      <w:pPr>
        <w:rPr>
          <w:rFonts w:asciiTheme="minorHAnsi" w:hAnsiTheme="minorHAnsi" w:cstheme="minorHAnsi"/>
          <w:sz w:val="20"/>
          <w:szCs w:val="20"/>
        </w:rPr>
      </w:pPr>
      <w:r w:rsidRPr="00DD1116">
        <w:rPr>
          <w:rFonts w:asciiTheme="minorHAnsi" w:hAnsiTheme="minorHAnsi" w:cstheme="minorHAnsi"/>
          <w:sz w:val="20"/>
          <w:szCs w:val="20"/>
        </w:rPr>
        <w:t>Inventory/BOM</w:t>
      </w:r>
      <w:r w:rsidR="00C477EA" w:rsidRPr="00DD1116">
        <w:rPr>
          <w:rFonts w:asciiTheme="minorHAnsi" w:hAnsiTheme="minorHAnsi" w:cstheme="minorHAnsi"/>
          <w:sz w:val="20"/>
          <w:szCs w:val="20"/>
        </w:rPr>
        <w:t>/</w:t>
      </w:r>
      <w:r w:rsidR="00817DC6" w:rsidRPr="00DD1116">
        <w:rPr>
          <w:rFonts w:asciiTheme="minorHAnsi" w:hAnsiTheme="minorHAnsi" w:cstheme="minorHAnsi"/>
          <w:sz w:val="20"/>
          <w:szCs w:val="20"/>
        </w:rPr>
        <w:t>SCM</w:t>
      </w:r>
      <w:r w:rsidR="00C477EA" w:rsidRPr="00DD1116">
        <w:rPr>
          <w:rFonts w:asciiTheme="minorHAnsi" w:hAnsiTheme="minorHAnsi" w:cstheme="minorHAnsi"/>
          <w:sz w:val="20"/>
          <w:szCs w:val="20"/>
        </w:rPr>
        <w:t>/</w:t>
      </w:r>
      <w:r w:rsidRPr="00DD1116">
        <w:rPr>
          <w:rFonts w:asciiTheme="minorHAnsi" w:hAnsiTheme="minorHAnsi" w:cstheme="minorHAnsi"/>
          <w:sz w:val="20"/>
          <w:szCs w:val="20"/>
        </w:rPr>
        <w:t>Quality/</w:t>
      </w:r>
      <w:r w:rsidR="00C477EA" w:rsidRPr="00DD1116">
        <w:rPr>
          <w:rFonts w:asciiTheme="minorHAnsi" w:hAnsiTheme="minorHAnsi" w:cstheme="minorHAnsi"/>
          <w:sz w:val="20"/>
          <w:szCs w:val="20"/>
        </w:rPr>
        <w:t>ERP</w:t>
      </w:r>
      <w:r w:rsidR="006979CC" w:rsidRPr="00DD1116">
        <w:rPr>
          <w:rFonts w:asciiTheme="minorHAnsi" w:hAnsiTheme="minorHAnsi" w:cstheme="minorHAnsi"/>
          <w:sz w:val="20"/>
          <w:szCs w:val="20"/>
        </w:rPr>
        <w:t>/</w:t>
      </w:r>
      <w:r w:rsidR="00DD1116">
        <w:rPr>
          <w:rFonts w:asciiTheme="minorHAnsi" w:hAnsiTheme="minorHAnsi" w:cstheme="minorHAnsi"/>
          <w:sz w:val="20"/>
          <w:szCs w:val="20"/>
        </w:rPr>
        <w:t>PIM/</w:t>
      </w:r>
      <w:r w:rsidR="006979CC" w:rsidRPr="00DD1116">
        <w:rPr>
          <w:rFonts w:asciiTheme="minorHAnsi" w:hAnsiTheme="minorHAnsi" w:cstheme="minorHAnsi"/>
          <w:sz w:val="20"/>
          <w:szCs w:val="20"/>
        </w:rPr>
        <w:t>W</w:t>
      </w:r>
      <w:r w:rsidR="0073576D" w:rsidRPr="00DD1116">
        <w:rPr>
          <w:rFonts w:asciiTheme="minorHAnsi" w:hAnsiTheme="minorHAnsi" w:cstheme="minorHAnsi"/>
          <w:sz w:val="20"/>
          <w:szCs w:val="20"/>
        </w:rPr>
        <w:t>MS/eAM</w:t>
      </w:r>
    </w:p>
    <w:p w14:paraId="42DA6B06" w14:textId="0828C387" w:rsidR="00140ABF" w:rsidRPr="00DD1116" w:rsidRDefault="00FA3572" w:rsidP="00135A77">
      <w:pPr>
        <w:rPr>
          <w:rFonts w:asciiTheme="minorHAnsi" w:hAnsiTheme="minorHAnsi" w:cstheme="minorHAnsi"/>
          <w:sz w:val="20"/>
          <w:szCs w:val="20"/>
        </w:rPr>
      </w:pPr>
      <w:r w:rsidRPr="00DD1116">
        <w:rPr>
          <w:rFonts w:asciiTheme="minorHAnsi" w:hAnsiTheme="minorHAnsi" w:cstheme="minorHAnsi"/>
          <w:sz w:val="20"/>
          <w:szCs w:val="20"/>
        </w:rPr>
        <w:t>Release Management</w:t>
      </w:r>
    </w:p>
    <w:p w14:paraId="1EE1C72B" w14:textId="017DF72D" w:rsidR="001A3C7C" w:rsidRPr="00DD1116" w:rsidRDefault="001A3C7C" w:rsidP="00135A77">
      <w:pPr>
        <w:rPr>
          <w:rFonts w:asciiTheme="minorHAnsi" w:hAnsiTheme="minorHAnsi" w:cstheme="minorHAnsi"/>
          <w:sz w:val="20"/>
          <w:szCs w:val="20"/>
        </w:rPr>
      </w:pPr>
      <w:r w:rsidRPr="00DD1116">
        <w:rPr>
          <w:rFonts w:asciiTheme="minorHAnsi" w:hAnsiTheme="minorHAnsi" w:cstheme="minorHAnsi"/>
          <w:sz w:val="20"/>
          <w:szCs w:val="20"/>
        </w:rPr>
        <w:t>Oracle Install Base/Service Contracts</w:t>
      </w:r>
    </w:p>
    <w:p w14:paraId="50489966" w14:textId="77777777" w:rsidR="00A21368" w:rsidRPr="00DD1116" w:rsidRDefault="00F909DF" w:rsidP="00135A77">
      <w:pPr>
        <w:rPr>
          <w:rFonts w:asciiTheme="minorHAnsi" w:hAnsiTheme="minorHAnsi" w:cstheme="minorHAnsi"/>
          <w:sz w:val="20"/>
          <w:szCs w:val="20"/>
        </w:rPr>
      </w:pPr>
      <w:r w:rsidRPr="00DD1116">
        <w:rPr>
          <w:rFonts w:asciiTheme="minorHAnsi" w:hAnsiTheme="minorHAnsi" w:cstheme="minorHAnsi"/>
          <w:sz w:val="20"/>
          <w:szCs w:val="20"/>
        </w:rPr>
        <w:t>Rapid Improvement/Lean/Kanban Expertise</w:t>
      </w:r>
    </w:p>
    <w:p w14:paraId="0C31BE31" w14:textId="4597A97D" w:rsidR="00F909DF" w:rsidRPr="00DD1116" w:rsidRDefault="00A21368" w:rsidP="00135A77">
      <w:pPr>
        <w:rPr>
          <w:rFonts w:asciiTheme="minorHAnsi" w:hAnsiTheme="minorHAnsi" w:cstheme="minorHAnsi"/>
          <w:sz w:val="20"/>
          <w:szCs w:val="20"/>
        </w:rPr>
      </w:pPr>
      <w:r w:rsidRPr="00DD1116">
        <w:rPr>
          <w:rFonts w:asciiTheme="minorHAnsi" w:hAnsiTheme="minorHAnsi" w:cstheme="minorHAnsi"/>
          <w:sz w:val="20"/>
          <w:szCs w:val="20"/>
        </w:rPr>
        <w:t xml:space="preserve">Sage </w:t>
      </w:r>
      <w:r w:rsidR="009E56EF" w:rsidRPr="00DD1116">
        <w:rPr>
          <w:rFonts w:asciiTheme="minorHAnsi" w:hAnsiTheme="minorHAnsi" w:cstheme="minorHAnsi"/>
          <w:sz w:val="20"/>
          <w:szCs w:val="20"/>
        </w:rPr>
        <w:t xml:space="preserve">&amp; other </w:t>
      </w:r>
      <w:r w:rsidRPr="00DD1116">
        <w:rPr>
          <w:rFonts w:asciiTheme="minorHAnsi" w:hAnsiTheme="minorHAnsi" w:cstheme="minorHAnsi"/>
          <w:sz w:val="20"/>
          <w:szCs w:val="20"/>
        </w:rPr>
        <w:t>ERP</w:t>
      </w:r>
      <w:r w:rsidR="009E56EF" w:rsidRPr="00DD1116">
        <w:rPr>
          <w:rFonts w:asciiTheme="minorHAnsi" w:hAnsiTheme="minorHAnsi" w:cstheme="minorHAnsi"/>
          <w:sz w:val="20"/>
          <w:szCs w:val="20"/>
        </w:rPr>
        <w:t xml:space="preserve"> experience</w:t>
      </w:r>
    </w:p>
    <w:p w14:paraId="664E0723" w14:textId="6B458432" w:rsidR="00B47809" w:rsidRPr="00DD1116" w:rsidRDefault="00B47809" w:rsidP="00135A77">
      <w:pPr>
        <w:rPr>
          <w:rFonts w:asciiTheme="minorHAnsi" w:hAnsiTheme="minorHAnsi" w:cstheme="minorHAnsi"/>
          <w:sz w:val="20"/>
          <w:szCs w:val="20"/>
        </w:rPr>
      </w:pPr>
      <w:r w:rsidRPr="00DD1116">
        <w:rPr>
          <w:rFonts w:asciiTheme="minorHAnsi" w:hAnsiTheme="minorHAnsi" w:cstheme="minorHAnsi"/>
          <w:sz w:val="20"/>
          <w:szCs w:val="20"/>
        </w:rPr>
        <w:t>Continuous improvement TOC-Theory of Constraints</w:t>
      </w:r>
    </w:p>
    <w:p w14:paraId="6B5A12FF" w14:textId="77777777" w:rsidR="00F909DF" w:rsidRPr="00DD1116" w:rsidRDefault="00F909DF" w:rsidP="00135A77">
      <w:pPr>
        <w:rPr>
          <w:rFonts w:asciiTheme="minorHAnsi" w:hAnsiTheme="minorHAnsi" w:cstheme="minorHAnsi"/>
          <w:sz w:val="20"/>
          <w:szCs w:val="20"/>
        </w:rPr>
      </w:pPr>
      <w:r w:rsidRPr="00DD1116">
        <w:rPr>
          <w:rFonts w:asciiTheme="minorHAnsi" w:hAnsiTheme="minorHAnsi" w:cstheme="minorHAnsi"/>
          <w:sz w:val="20"/>
          <w:szCs w:val="20"/>
        </w:rPr>
        <w:t>Plant/Production</w:t>
      </w:r>
      <w:r w:rsidR="00A24575" w:rsidRPr="00DD1116">
        <w:rPr>
          <w:rFonts w:asciiTheme="minorHAnsi" w:hAnsiTheme="minorHAnsi" w:cstheme="minorHAnsi"/>
          <w:sz w:val="20"/>
          <w:szCs w:val="20"/>
        </w:rPr>
        <w:t>/Maintenance</w:t>
      </w:r>
      <w:r w:rsidRPr="00DD1116">
        <w:rPr>
          <w:rFonts w:asciiTheme="minorHAnsi" w:hAnsiTheme="minorHAnsi" w:cstheme="minorHAnsi"/>
          <w:sz w:val="20"/>
          <w:szCs w:val="20"/>
        </w:rPr>
        <w:t xml:space="preserve"> Operations Knowledge</w:t>
      </w:r>
    </w:p>
    <w:p w14:paraId="7997BF7D" w14:textId="77777777" w:rsidR="00CA692B" w:rsidRPr="00DD1116" w:rsidRDefault="00F909DF" w:rsidP="00135A77">
      <w:pPr>
        <w:rPr>
          <w:rFonts w:asciiTheme="minorHAnsi" w:hAnsiTheme="minorHAnsi" w:cstheme="minorHAnsi"/>
          <w:sz w:val="20"/>
          <w:szCs w:val="20"/>
        </w:rPr>
      </w:pPr>
      <w:r w:rsidRPr="00DD1116">
        <w:rPr>
          <w:rFonts w:asciiTheme="minorHAnsi" w:hAnsiTheme="minorHAnsi" w:cstheme="minorHAnsi"/>
          <w:sz w:val="20"/>
          <w:szCs w:val="20"/>
        </w:rPr>
        <w:t xml:space="preserve">Oracle </w:t>
      </w:r>
      <w:r w:rsidR="00997114" w:rsidRPr="00DD1116">
        <w:rPr>
          <w:rFonts w:asciiTheme="minorHAnsi" w:hAnsiTheme="minorHAnsi" w:cstheme="minorHAnsi"/>
          <w:sz w:val="20"/>
          <w:szCs w:val="20"/>
        </w:rPr>
        <w:t xml:space="preserve">PLM &amp; Oracle </w:t>
      </w:r>
      <w:r w:rsidRPr="00DD1116">
        <w:rPr>
          <w:rFonts w:asciiTheme="minorHAnsi" w:hAnsiTheme="minorHAnsi" w:cstheme="minorHAnsi"/>
          <w:sz w:val="20"/>
          <w:szCs w:val="20"/>
        </w:rPr>
        <w:t>Solution Design &amp; Testing</w:t>
      </w:r>
    </w:p>
    <w:p w14:paraId="4D9A0C2E" w14:textId="77777777" w:rsidR="00CA692B" w:rsidRPr="00DD1116" w:rsidRDefault="00CA692B" w:rsidP="00135A77">
      <w:pPr>
        <w:rPr>
          <w:rFonts w:asciiTheme="minorHAnsi" w:hAnsiTheme="minorHAnsi" w:cstheme="minorHAnsi"/>
          <w:sz w:val="20"/>
          <w:szCs w:val="20"/>
        </w:rPr>
      </w:pPr>
      <w:r w:rsidRPr="00DD1116">
        <w:rPr>
          <w:rFonts w:asciiTheme="minorHAnsi" w:hAnsiTheme="minorHAnsi" w:cstheme="minorHAnsi"/>
          <w:sz w:val="20"/>
          <w:szCs w:val="20"/>
        </w:rPr>
        <w:t>Oracle Project/Program Manager</w:t>
      </w:r>
    </w:p>
    <w:p w14:paraId="29D21E99" w14:textId="77777777" w:rsidR="00FA3572" w:rsidRPr="00DD1116" w:rsidRDefault="00CA692B" w:rsidP="00135A77">
      <w:pPr>
        <w:rPr>
          <w:rFonts w:asciiTheme="minorHAnsi" w:hAnsiTheme="minorHAnsi" w:cstheme="minorHAnsi"/>
          <w:sz w:val="20"/>
          <w:szCs w:val="20"/>
        </w:rPr>
      </w:pPr>
      <w:r w:rsidRPr="00DD1116">
        <w:rPr>
          <w:rFonts w:asciiTheme="minorHAnsi" w:hAnsiTheme="minorHAnsi" w:cstheme="minorHAnsi"/>
          <w:sz w:val="20"/>
          <w:szCs w:val="20"/>
        </w:rPr>
        <w:t>Sales of Systems &amp; Operational Improvements</w:t>
      </w:r>
    </w:p>
    <w:p w14:paraId="7CEC9DE8" w14:textId="77777777" w:rsidR="006365DC" w:rsidRPr="00DD1116" w:rsidRDefault="00A56492" w:rsidP="00135A77">
      <w:pPr>
        <w:rPr>
          <w:rFonts w:asciiTheme="minorHAnsi" w:hAnsiTheme="minorHAnsi" w:cstheme="minorHAnsi"/>
          <w:sz w:val="20"/>
          <w:szCs w:val="20"/>
        </w:rPr>
      </w:pPr>
      <w:r w:rsidRPr="00DD1116">
        <w:rPr>
          <w:rFonts w:asciiTheme="minorHAnsi" w:hAnsiTheme="minorHAnsi" w:cstheme="minorHAnsi"/>
          <w:sz w:val="20"/>
          <w:szCs w:val="20"/>
        </w:rPr>
        <w:t>Maintenance</w:t>
      </w:r>
      <w:r w:rsidR="00FA3572" w:rsidRPr="00DD1116">
        <w:rPr>
          <w:rFonts w:asciiTheme="minorHAnsi" w:hAnsiTheme="minorHAnsi" w:cstheme="minorHAnsi"/>
          <w:sz w:val="20"/>
          <w:szCs w:val="20"/>
        </w:rPr>
        <w:t xml:space="preserve"> Management</w:t>
      </w:r>
    </w:p>
    <w:p w14:paraId="1C72D4AE" w14:textId="77777777" w:rsidR="009F184F" w:rsidRPr="00DD1116" w:rsidRDefault="006365DC" w:rsidP="00135A77">
      <w:pPr>
        <w:rPr>
          <w:rFonts w:asciiTheme="minorHAnsi" w:hAnsiTheme="minorHAnsi" w:cstheme="minorHAnsi"/>
          <w:color w:val="000000"/>
          <w:sz w:val="20"/>
          <w:szCs w:val="20"/>
        </w:rPr>
      </w:pPr>
      <w:r w:rsidRPr="00DD1116">
        <w:rPr>
          <w:rFonts w:asciiTheme="minorHAnsi" w:hAnsiTheme="minorHAnsi" w:cstheme="minorHAnsi"/>
          <w:color w:val="000000"/>
          <w:sz w:val="20"/>
          <w:szCs w:val="20"/>
        </w:rPr>
        <w:t xml:space="preserve">Excel, </w:t>
      </w:r>
      <w:r w:rsidR="00A02EB4" w:rsidRPr="00DD1116">
        <w:rPr>
          <w:rFonts w:asciiTheme="minorHAnsi" w:hAnsiTheme="minorHAnsi" w:cstheme="minorHAnsi"/>
          <w:color w:val="000000"/>
          <w:sz w:val="20"/>
          <w:szCs w:val="20"/>
        </w:rPr>
        <w:t xml:space="preserve">Word, </w:t>
      </w:r>
      <w:r w:rsidR="00073B89" w:rsidRPr="00DD1116">
        <w:rPr>
          <w:rFonts w:asciiTheme="minorHAnsi" w:hAnsiTheme="minorHAnsi" w:cstheme="minorHAnsi"/>
          <w:color w:val="000000"/>
          <w:sz w:val="20"/>
          <w:szCs w:val="20"/>
        </w:rPr>
        <w:t xml:space="preserve">Power Point, </w:t>
      </w:r>
      <w:r w:rsidRPr="00DD1116">
        <w:rPr>
          <w:rFonts w:asciiTheme="minorHAnsi" w:hAnsiTheme="minorHAnsi" w:cstheme="minorHAnsi"/>
          <w:color w:val="000000"/>
          <w:sz w:val="20"/>
          <w:szCs w:val="20"/>
        </w:rPr>
        <w:t>Visio and MS Project</w:t>
      </w:r>
    </w:p>
    <w:p w14:paraId="7C55D360" w14:textId="77777777" w:rsidR="0084304F" w:rsidRPr="00DD1116" w:rsidRDefault="008B3D9E" w:rsidP="00135A77">
      <w:pPr>
        <w:rPr>
          <w:rFonts w:asciiTheme="minorHAnsi" w:hAnsiTheme="minorHAnsi" w:cstheme="minorHAnsi"/>
          <w:color w:val="000000"/>
          <w:sz w:val="20"/>
          <w:szCs w:val="20"/>
        </w:rPr>
      </w:pPr>
      <w:r w:rsidRPr="00DD1116">
        <w:rPr>
          <w:rFonts w:asciiTheme="minorHAnsi" w:hAnsiTheme="minorHAnsi" w:cstheme="minorHAnsi"/>
          <w:sz w:val="20"/>
          <w:szCs w:val="20"/>
        </w:rPr>
        <w:t>SDLC/</w:t>
      </w:r>
      <w:r w:rsidR="0084304F" w:rsidRPr="00DD1116">
        <w:rPr>
          <w:rFonts w:asciiTheme="minorHAnsi" w:hAnsiTheme="minorHAnsi" w:cstheme="minorHAnsi"/>
          <w:color w:val="000000"/>
          <w:sz w:val="20"/>
          <w:szCs w:val="20"/>
        </w:rPr>
        <w:t>Waterfall/Agile/Scrum Project methods</w:t>
      </w:r>
    </w:p>
    <w:p w14:paraId="587539EA" w14:textId="77777777" w:rsidR="00B86CF4" w:rsidRPr="00DD1116" w:rsidRDefault="009F184F" w:rsidP="00135A77">
      <w:pPr>
        <w:rPr>
          <w:rFonts w:asciiTheme="minorHAnsi" w:hAnsiTheme="minorHAnsi" w:cstheme="minorHAnsi"/>
          <w:color w:val="000000"/>
          <w:sz w:val="20"/>
          <w:szCs w:val="20"/>
        </w:rPr>
      </w:pPr>
      <w:r w:rsidRPr="00DD1116">
        <w:rPr>
          <w:rFonts w:asciiTheme="minorHAnsi" w:hAnsiTheme="minorHAnsi" w:cstheme="minorHAnsi"/>
          <w:color w:val="000000"/>
          <w:sz w:val="20"/>
          <w:szCs w:val="20"/>
        </w:rPr>
        <w:t>Communicate effectively with senior level executives</w:t>
      </w:r>
    </w:p>
    <w:p w14:paraId="039B049D" w14:textId="3910E2EF" w:rsidR="00CA692B" w:rsidRPr="00DD1116" w:rsidRDefault="00B86CF4" w:rsidP="00135A77">
      <w:pPr>
        <w:rPr>
          <w:rFonts w:asciiTheme="minorHAnsi" w:hAnsiTheme="minorHAnsi" w:cstheme="minorHAnsi"/>
          <w:sz w:val="20"/>
          <w:szCs w:val="20"/>
        </w:rPr>
      </w:pPr>
      <w:r w:rsidRPr="00DD1116">
        <w:rPr>
          <w:rFonts w:asciiTheme="minorHAnsi" w:hAnsiTheme="minorHAnsi" w:cstheme="minorHAnsi"/>
          <w:sz w:val="20"/>
          <w:szCs w:val="20"/>
        </w:rPr>
        <w:t>Performing due diligence &amp; RFQ’s</w:t>
      </w:r>
      <w:r w:rsidR="00CA692B" w:rsidRPr="00DD1116">
        <w:rPr>
          <w:rFonts w:asciiTheme="minorHAnsi" w:hAnsiTheme="minorHAnsi" w:cstheme="minorHAnsi"/>
          <w:sz w:val="20"/>
          <w:szCs w:val="20"/>
        </w:rPr>
        <w:t xml:space="preserve"> </w:t>
      </w:r>
    </w:p>
    <w:p w14:paraId="6D0C9C87" w14:textId="74A468A9" w:rsidR="00F909DF" w:rsidRPr="00DD1116" w:rsidRDefault="00DB7E26" w:rsidP="00135A77">
      <w:pPr>
        <w:rPr>
          <w:rFonts w:asciiTheme="minorHAnsi" w:hAnsiTheme="minorHAnsi" w:cstheme="minorHAnsi"/>
          <w:sz w:val="20"/>
          <w:szCs w:val="20"/>
        </w:rPr>
        <w:sectPr w:rsidR="00F909DF" w:rsidRPr="00DD1116" w:rsidSect="00F909DF">
          <w:type w:val="continuous"/>
          <w:pgSz w:w="12240" w:h="15840"/>
          <w:pgMar w:top="1440" w:right="1008" w:bottom="1440" w:left="1008" w:header="720" w:footer="720" w:gutter="0"/>
          <w:cols w:num="2" w:space="720"/>
          <w:docGrid w:linePitch="360"/>
        </w:sectPr>
      </w:pPr>
      <w:r w:rsidRPr="00DD1116">
        <w:rPr>
          <w:rFonts w:asciiTheme="minorHAnsi" w:hAnsiTheme="minorHAnsi" w:cstheme="minorHAnsi"/>
          <w:sz w:val="20"/>
          <w:szCs w:val="20"/>
        </w:rPr>
        <w:t>Scrum Product Owner Class and preparing for Exam Cert.</w:t>
      </w:r>
    </w:p>
    <w:p w14:paraId="17DDC84D" w14:textId="77777777" w:rsidR="008A08E4" w:rsidRPr="00952258" w:rsidRDefault="008A08E4" w:rsidP="00952258">
      <w:pPr>
        <w:pBdr>
          <w:top w:val="dotted" w:sz="4" w:space="1" w:color="auto"/>
          <w:bottom w:val="dotted" w:sz="4" w:space="1" w:color="auto"/>
        </w:pBdr>
        <w:spacing w:before="240" w:after="200"/>
        <w:rPr>
          <w:rFonts w:asciiTheme="minorHAnsi" w:hAnsiTheme="minorHAnsi"/>
          <w:b/>
          <w:smallCaps/>
          <w:spacing w:val="20"/>
          <w:sz w:val="20"/>
          <w:szCs w:val="20"/>
        </w:rPr>
      </w:pPr>
      <w:r w:rsidRPr="00F909DF">
        <w:rPr>
          <w:rFonts w:asciiTheme="minorHAnsi" w:hAnsiTheme="minorHAnsi"/>
          <w:b/>
          <w:smallCaps/>
          <w:spacing w:val="20"/>
          <w:sz w:val="20"/>
          <w:szCs w:val="20"/>
        </w:rPr>
        <w:t>Professional Experience</w:t>
      </w:r>
    </w:p>
    <w:p w14:paraId="679B5397" w14:textId="26DEF558" w:rsidR="00F9656C" w:rsidRDefault="00F9656C" w:rsidP="00F9656C">
      <w:pPr>
        <w:shd w:val="clear" w:color="auto" w:fill="F2F2F2" w:themeFill="background1" w:themeFillShade="F2"/>
        <w:tabs>
          <w:tab w:val="left" w:pos="9482"/>
          <w:tab w:val="right" w:pos="10224"/>
        </w:tabs>
        <w:rPr>
          <w:rFonts w:asciiTheme="minorHAnsi" w:hAnsiTheme="minorHAnsi"/>
          <w:sz w:val="20"/>
          <w:szCs w:val="20"/>
        </w:rPr>
      </w:pPr>
      <w:r>
        <w:rPr>
          <w:rFonts w:asciiTheme="minorHAnsi" w:hAnsiTheme="minorHAnsi"/>
          <w:b/>
          <w:sz w:val="20"/>
          <w:szCs w:val="20"/>
        </w:rPr>
        <w:t>Oracle Manufacturing and Supply Chain Functional Consultant</w:t>
      </w:r>
      <w:r w:rsidR="00AD0612">
        <w:rPr>
          <w:rFonts w:asciiTheme="minorHAnsi" w:hAnsiTheme="minorHAnsi"/>
          <w:b/>
          <w:sz w:val="20"/>
          <w:szCs w:val="20"/>
        </w:rPr>
        <w:t xml:space="preserve"> Solutions Architect</w:t>
      </w:r>
      <w:r>
        <w:rPr>
          <w:rFonts w:asciiTheme="minorHAnsi" w:hAnsiTheme="minorHAnsi"/>
          <w:b/>
          <w:sz w:val="20"/>
          <w:szCs w:val="20"/>
        </w:rPr>
        <w:t xml:space="preserve"> </w:t>
      </w:r>
      <w:r w:rsidRPr="00617AE3">
        <w:rPr>
          <w:rFonts w:asciiTheme="minorHAnsi" w:hAnsiTheme="minorHAnsi"/>
          <w:sz w:val="20"/>
          <w:szCs w:val="20"/>
        </w:rPr>
        <w:t xml:space="preserve">| </w:t>
      </w:r>
      <w:r>
        <w:rPr>
          <w:rFonts w:asciiTheme="minorHAnsi" w:hAnsiTheme="minorHAnsi"/>
          <w:b/>
          <w:sz w:val="20"/>
          <w:szCs w:val="20"/>
        </w:rPr>
        <w:t>Enterprise Solutions for TCS</w:t>
      </w:r>
      <w:r>
        <w:rPr>
          <w:rFonts w:asciiTheme="minorHAnsi" w:hAnsiTheme="minorHAnsi"/>
          <w:sz w:val="20"/>
          <w:szCs w:val="20"/>
        </w:rPr>
        <w:t xml:space="preserve">      </w:t>
      </w:r>
      <w:r w:rsidR="00AD0612">
        <w:rPr>
          <w:rFonts w:asciiTheme="minorHAnsi" w:hAnsiTheme="minorHAnsi"/>
          <w:sz w:val="20"/>
          <w:szCs w:val="20"/>
        </w:rPr>
        <w:t>Wilsonart EBS Manufacturing Pick, Pack &amp; Ship Project</w:t>
      </w:r>
      <w:r>
        <w:rPr>
          <w:rFonts w:asciiTheme="minorHAnsi" w:hAnsiTheme="minorHAnsi"/>
          <w:sz w:val="20"/>
          <w:szCs w:val="20"/>
        </w:rPr>
        <w:t xml:space="preserve">                                        </w:t>
      </w:r>
      <w:r w:rsidR="00AD0612">
        <w:rPr>
          <w:rFonts w:asciiTheme="minorHAnsi" w:hAnsiTheme="minorHAnsi"/>
          <w:sz w:val="20"/>
          <w:szCs w:val="20"/>
        </w:rPr>
        <w:t xml:space="preserve">                                                                                                                   </w:t>
      </w:r>
      <w:r>
        <w:rPr>
          <w:rFonts w:asciiTheme="minorHAnsi" w:hAnsiTheme="minorHAnsi"/>
          <w:sz w:val="20"/>
          <w:szCs w:val="20"/>
        </w:rPr>
        <w:t xml:space="preserve"> 9/2022 – </w:t>
      </w:r>
      <w:r w:rsidR="009E3566">
        <w:rPr>
          <w:rFonts w:asciiTheme="minorHAnsi" w:hAnsiTheme="minorHAnsi"/>
          <w:sz w:val="20"/>
          <w:szCs w:val="20"/>
        </w:rPr>
        <w:t>June 2023</w:t>
      </w:r>
    </w:p>
    <w:p w14:paraId="2DA6F83C" w14:textId="032D95AC" w:rsidR="00F9656C" w:rsidRDefault="00F9656C" w:rsidP="00F9656C">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Oracle EBS </w:t>
      </w:r>
      <w:r w:rsidR="006F6898">
        <w:rPr>
          <w:rFonts w:asciiTheme="minorHAnsi" w:hAnsiTheme="minorHAnsi"/>
          <w:sz w:val="20"/>
          <w:szCs w:val="20"/>
        </w:rPr>
        <w:t xml:space="preserve">R-12 </w:t>
      </w:r>
      <w:r>
        <w:rPr>
          <w:rFonts w:asciiTheme="minorHAnsi" w:hAnsiTheme="minorHAnsi"/>
          <w:sz w:val="20"/>
          <w:szCs w:val="20"/>
        </w:rPr>
        <w:t xml:space="preserve">Manufacturing Implementation </w:t>
      </w:r>
      <w:r w:rsidR="006F6898">
        <w:rPr>
          <w:rFonts w:asciiTheme="minorHAnsi" w:hAnsiTheme="minorHAnsi"/>
          <w:sz w:val="20"/>
          <w:szCs w:val="20"/>
        </w:rPr>
        <w:t>Solutions Architect interface with System 36, INFOR and Oracle 10.7</w:t>
      </w:r>
    </w:p>
    <w:p w14:paraId="51CAF8F1" w14:textId="192A9678" w:rsidR="00F9656C" w:rsidRPr="00F9656C" w:rsidRDefault="00F9656C" w:rsidP="00E6455E">
      <w:pPr>
        <w:pStyle w:val="ListParagraph"/>
        <w:numPr>
          <w:ilvl w:val="0"/>
          <w:numId w:val="2"/>
        </w:numPr>
        <w:tabs>
          <w:tab w:val="right" w:pos="10224"/>
        </w:tabs>
        <w:ind w:left="540" w:hanging="270"/>
        <w:rPr>
          <w:rFonts w:asciiTheme="minorHAnsi" w:hAnsiTheme="minorHAnsi"/>
          <w:sz w:val="20"/>
          <w:szCs w:val="20"/>
        </w:rPr>
      </w:pPr>
      <w:r w:rsidRPr="00F9656C">
        <w:rPr>
          <w:rFonts w:asciiTheme="minorHAnsi" w:hAnsiTheme="minorHAnsi"/>
          <w:sz w:val="20"/>
          <w:szCs w:val="20"/>
        </w:rPr>
        <w:t>Oracle Shipping Management</w:t>
      </w:r>
      <w:r w:rsidR="006F6898">
        <w:rPr>
          <w:rFonts w:asciiTheme="minorHAnsi" w:hAnsiTheme="minorHAnsi"/>
          <w:sz w:val="20"/>
          <w:szCs w:val="20"/>
        </w:rPr>
        <w:t xml:space="preserve"> with custom</w:t>
      </w:r>
      <w:r w:rsidR="006E204E">
        <w:rPr>
          <w:rFonts w:asciiTheme="minorHAnsi" w:hAnsiTheme="minorHAnsi"/>
          <w:sz w:val="20"/>
          <w:szCs w:val="20"/>
        </w:rPr>
        <w:t xml:space="preserve"> Bar Code</w:t>
      </w:r>
      <w:r w:rsidR="006F6898">
        <w:rPr>
          <w:rFonts w:asciiTheme="minorHAnsi" w:hAnsiTheme="minorHAnsi"/>
          <w:sz w:val="20"/>
          <w:szCs w:val="20"/>
        </w:rPr>
        <w:t xml:space="preserve"> RF-GEN</w:t>
      </w:r>
    </w:p>
    <w:p w14:paraId="72BD1FDF" w14:textId="42EA26ED" w:rsidR="00F9656C" w:rsidRDefault="00F9656C" w:rsidP="00F9656C">
      <w:pPr>
        <w:pStyle w:val="ListParagraph"/>
        <w:numPr>
          <w:ilvl w:val="0"/>
          <w:numId w:val="2"/>
        </w:numPr>
        <w:tabs>
          <w:tab w:val="right" w:pos="10224"/>
        </w:tabs>
        <w:ind w:left="540" w:hanging="270"/>
        <w:rPr>
          <w:rFonts w:asciiTheme="minorHAnsi" w:hAnsiTheme="minorHAnsi" w:cstheme="minorHAnsi"/>
          <w:sz w:val="20"/>
          <w:szCs w:val="20"/>
        </w:rPr>
      </w:pPr>
      <w:r w:rsidRPr="00AD0612">
        <w:rPr>
          <w:rFonts w:asciiTheme="minorHAnsi" w:hAnsiTheme="minorHAnsi" w:cstheme="minorHAnsi"/>
          <w:sz w:val="20"/>
          <w:szCs w:val="20"/>
        </w:rPr>
        <w:t>Support Wilsonart Manufacturing Plants for High Pressure Laminates and other engineered composite materials</w:t>
      </w:r>
    </w:p>
    <w:p w14:paraId="2BE41C47" w14:textId="52B701F4" w:rsidR="006F6898" w:rsidRPr="00AD0612" w:rsidRDefault="006F6898" w:rsidP="00F9656C">
      <w:pPr>
        <w:pStyle w:val="ListParagraph"/>
        <w:numPr>
          <w:ilvl w:val="0"/>
          <w:numId w:val="2"/>
        </w:numPr>
        <w:tabs>
          <w:tab w:val="right" w:pos="10224"/>
        </w:tabs>
        <w:ind w:left="540" w:hanging="270"/>
        <w:rPr>
          <w:rFonts w:asciiTheme="minorHAnsi" w:hAnsiTheme="minorHAnsi" w:cstheme="minorHAnsi"/>
          <w:sz w:val="20"/>
          <w:szCs w:val="20"/>
        </w:rPr>
      </w:pPr>
      <w:r>
        <w:rPr>
          <w:rFonts w:asciiTheme="minorHAnsi" w:hAnsiTheme="minorHAnsi" w:cstheme="minorHAnsi"/>
          <w:sz w:val="20"/>
          <w:szCs w:val="20"/>
        </w:rPr>
        <w:t>Temple TX and Fletcher NC Manufacturing Plants</w:t>
      </w:r>
      <w:r w:rsidR="006E204E">
        <w:rPr>
          <w:rFonts w:asciiTheme="minorHAnsi" w:hAnsiTheme="minorHAnsi" w:cstheme="minorHAnsi"/>
          <w:sz w:val="20"/>
          <w:szCs w:val="20"/>
        </w:rPr>
        <w:t xml:space="preserve"> using </w:t>
      </w:r>
      <w:r w:rsidR="006E204E" w:rsidRPr="006E204E">
        <w:rPr>
          <w:rFonts w:asciiTheme="minorHAnsi" w:hAnsiTheme="minorHAnsi" w:cstheme="minorHAnsi"/>
          <w:sz w:val="20"/>
          <w:szCs w:val="20"/>
        </w:rPr>
        <w:t>Agile</w:t>
      </w:r>
      <w:r w:rsidR="006E204E">
        <w:rPr>
          <w:rFonts w:asciiTheme="minorHAnsi" w:hAnsiTheme="minorHAnsi" w:cstheme="minorHAnsi"/>
          <w:sz w:val="20"/>
          <w:szCs w:val="20"/>
        </w:rPr>
        <w:t xml:space="preserve"> Project Management</w:t>
      </w:r>
    </w:p>
    <w:p w14:paraId="0FD7C86D" w14:textId="28DFF264" w:rsidR="009B4D26" w:rsidRDefault="009B4D26" w:rsidP="009B4D26">
      <w:pPr>
        <w:shd w:val="clear" w:color="auto" w:fill="F2F2F2" w:themeFill="background1" w:themeFillShade="F2"/>
        <w:tabs>
          <w:tab w:val="left" w:pos="9482"/>
          <w:tab w:val="right" w:pos="10224"/>
        </w:tabs>
        <w:rPr>
          <w:rFonts w:asciiTheme="minorHAnsi" w:hAnsiTheme="minorHAnsi"/>
          <w:sz w:val="20"/>
          <w:szCs w:val="20"/>
        </w:rPr>
      </w:pPr>
      <w:r>
        <w:rPr>
          <w:rFonts w:asciiTheme="minorHAnsi" w:hAnsiTheme="minorHAnsi"/>
          <w:b/>
          <w:sz w:val="20"/>
          <w:szCs w:val="20"/>
        </w:rPr>
        <w:t xml:space="preserve">Senior Oracle Process Manufacturing Functional Consultant </w:t>
      </w:r>
      <w:r w:rsidRPr="00617AE3">
        <w:rPr>
          <w:rFonts w:asciiTheme="minorHAnsi" w:hAnsiTheme="minorHAnsi"/>
          <w:sz w:val="20"/>
          <w:szCs w:val="20"/>
        </w:rPr>
        <w:t xml:space="preserve">| </w:t>
      </w:r>
      <w:r>
        <w:rPr>
          <w:rFonts w:asciiTheme="minorHAnsi" w:hAnsiTheme="minorHAnsi"/>
          <w:b/>
          <w:sz w:val="20"/>
          <w:szCs w:val="20"/>
        </w:rPr>
        <w:t>Baxters North America</w:t>
      </w:r>
      <w:r>
        <w:rPr>
          <w:rFonts w:asciiTheme="minorHAnsi" w:hAnsiTheme="minorHAnsi"/>
          <w:sz w:val="20"/>
          <w:szCs w:val="20"/>
        </w:rPr>
        <w:t xml:space="preserve"> Cincinnati, OH                                               </w:t>
      </w:r>
      <w:r w:rsidR="00CE7259">
        <w:rPr>
          <w:rFonts w:asciiTheme="minorHAnsi" w:hAnsiTheme="minorHAnsi"/>
          <w:sz w:val="20"/>
          <w:szCs w:val="20"/>
        </w:rPr>
        <w:t>6/</w:t>
      </w:r>
      <w:r>
        <w:rPr>
          <w:rFonts w:asciiTheme="minorHAnsi" w:hAnsiTheme="minorHAnsi"/>
          <w:sz w:val="20"/>
          <w:szCs w:val="20"/>
        </w:rPr>
        <w:t>202</w:t>
      </w:r>
      <w:r w:rsidR="00CE7259">
        <w:rPr>
          <w:rFonts w:asciiTheme="minorHAnsi" w:hAnsiTheme="minorHAnsi"/>
          <w:sz w:val="20"/>
          <w:szCs w:val="20"/>
        </w:rPr>
        <w:t>2</w:t>
      </w:r>
      <w:r>
        <w:rPr>
          <w:rFonts w:asciiTheme="minorHAnsi" w:hAnsiTheme="minorHAnsi"/>
          <w:sz w:val="20"/>
          <w:szCs w:val="20"/>
        </w:rPr>
        <w:t xml:space="preserve"> – </w:t>
      </w:r>
      <w:r w:rsidR="00B52E35">
        <w:rPr>
          <w:rFonts w:asciiTheme="minorHAnsi" w:hAnsiTheme="minorHAnsi"/>
          <w:sz w:val="20"/>
          <w:szCs w:val="20"/>
        </w:rPr>
        <w:t>8</w:t>
      </w:r>
      <w:r w:rsidR="00CE7259">
        <w:rPr>
          <w:rFonts w:asciiTheme="minorHAnsi" w:hAnsiTheme="minorHAnsi"/>
          <w:sz w:val="20"/>
          <w:szCs w:val="20"/>
        </w:rPr>
        <w:t>/2022</w:t>
      </w:r>
      <w:r>
        <w:rPr>
          <w:rFonts w:asciiTheme="minorHAnsi" w:hAnsiTheme="minorHAnsi"/>
          <w:sz w:val="20"/>
          <w:szCs w:val="20"/>
        </w:rPr>
        <w:t xml:space="preserve">  </w:t>
      </w:r>
    </w:p>
    <w:p w14:paraId="6430A4DC" w14:textId="57F1C43D" w:rsidR="009B4D26" w:rsidRPr="00F94377" w:rsidRDefault="00227C04" w:rsidP="009B4D26">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b/>
          <w:sz w:val="20"/>
          <w:szCs w:val="20"/>
        </w:rPr>
        <w:t xml:space="preserve">Support April 2022 Oracle OPM EBS Go-Live </w:t>
      </w:r>
    </w:p>
    <w:p w14:paraId="39316CA8" w14:textId="2454AD23" w:rsidR="009B4D26" w:rsidRDefault="009B4D26" w:rsidP="009B4D26">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Oracle </w:t>
      </w:r>
      <w:r w:rsidR="00227C04">
        <w:rPr>
          <w:rFonts w:asciiTheme="minorHAnsi" w:hAnsiTheme="minorHAnsi"/>
          <w:sz w:val="20"/>
          <w:szCs w:val="20"/>
        </w:rPr>
        <w:t>EBS</w:t>
      </w:r>
      <w:r>
        <w:rPr>
          <w:rFonts w:asciiTheme="minorHAnsi" w:hAnsiTheme="minorHAnsi"/>
          <w:sz w:val="20"/>
          <w:szCs w:val="20"/>
        </w:rPr>
        <w:t xml:space="preserve"> </w:t>
      </w:r>
      <w:r w:rsidR="00227C04">
        <w:rPr>
          <w:rFonts w:asciiTheme="minorHAnsi" w:hAnsiTheme="minorHAnsi"/>
          <w:sz w:val="20"/>
          <w:szCs w:val="20"/>
        </w:rPr>
        <w:t xml:space="preserve">OPM </w:t>
      </w:r>
      <w:r>
        <w:rPr>
          <w:rFonts w:asciiTheme="minorHAnsi" w:hAnsiTheme="minorHAnsi"/>
          <w:sz w:val="20"/>
          <w:szCs w:val="20"/>
        </w:rPr>
        <w:t xml:space="preserve">Manufacturing Implementation </w:t>
      </w:r>
      <w:r w:rsidR="00227C04">
        <w:rPr>
          <w:rFonts w:asciiTheme="minorHAnsi" w:hAnsiTheme="minorHAnsi"/>
          <w:sz w:val="20"/>
          <w:szCs w:val="20"/>
        </w:rPr>
        <w:t>Functional</w:t>
      </w:r>
      <w:r>
        <w:rPr>
          <w:rFonts w:asciiTheme="minorHAnsi" w:hAnsiTheme="minorHAnsi"/>
          <w:sz w:val="20"/>
          <w:szCs w:val="20"/>
        </w:rPr>
        <w:t xml:space="preserve"> Lead</w:t>
      </w:r>
    </w:p>
    <w:p w14:paraId="38222F9D" w14:textId="065E6E34" w:rsidR="009B4D26" w:rsidRDefault="009B4D26" w:rsidP="009B4D26">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Oracle </w:t>
      </w:r>
      <w:r w:rsidR="00227C04">
        <w:rPr>
          <w:rFonts w:asciiTheme="minorHAnsi" w:hAnsiTheme="minorHAnsi"/>
          <w:sz w:val="20"/>
          <w:szCs w:val="20"/>
        </w:rPr>
        <w:t>Functional Help Desk Support</w:t>
      </w:r>
      <w:r w:rsidR="00F944BA">
        <w:rPr>
          <w:rFonts w:asciiTheme="minorHAnsi" w:hAnsiTheme="minorHAnsi"/>
          <w:sz w:val="20"/>
          <w:szCs w:val="20"/>
        </w:rPr>
        <w:t xml:space="preserve"> for Implementation stabilization</w:t>
      </w:r>
    </w:p>
    <w:p w14:paraId="3ECA6310" w14:textId="4880A465" w:rsidR="009B4D26" w:rsidRDefault="009B4D26" w:rsidP="009B4D26">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Items, </w:t>
      </w:r>
      <w:r w:rsidR="00F944BA">
        <w:rPr>
          <w:rFonts w:asciiTheme="minorHAnsi" w:hAnsiTheme="minorHAnsi"/>
          <w:sz w:val="20"/>
          <w:szCs w:val="20"/>
        </w:rPr>
        <w:t>Recipe, Formula</w:t>
      </w:r>
      <w:r>
        <w:rPr>
          <w:rFonts w:asciiTheme="minorHAnsi" w:hAnsiTheme="minorHAnsi"/>
          <w:sz w:val="20"/>
          <w:szCs w:val="20"/>
        </w:rPr>
        <w:t>, Routing, Work Orders</w:t>
      </w:r>
      <w:r w:rsidR="00F944BA">
        <w:rPr>
          <w:rFonts w:asciiTheme="minorHAnsi" w:hAnsiTheme="minorHAnsi"/>
          <w:sz w:val="20"/>
          <w:szCs w:val="20"/>
        </w:rPr>
        <w:t>/Batches</w:t>
      </w:r>
      <w:r>
        <w:rPr>
          <w:rFonts w:asciiTheme="minorHAnsi" w:hAnsiTheme="minorHAnsi"/>
          <w:sz w:val="20"/>
          <w:szCs w:val="20"/>
        </w:rPr>
        <w:t xml:space="preserve">, </w:t>
      </w:r>
      <w:r w:rsidR="00F944BA">
        <w:rPr>
          <w:rFonts w:asciiTheme="minorHAnsi" w:hAnsiTheme="minorHAnsi"/>
          <w:sz w:val="20"/>
          <w:szCs w:val="20"/>
        </w:rPr>
        <w:t xml:space="preserve">Costing, </w:t>
      </w:r>
      <w:r>
        <w:rPr>
          <w:rFonts w:asciiTheme="minorHAnsi" w:hAnsiTheme="minorHAnsi"/>
          <w:sz w:val="20"/>
          <w:szCs w:val="20"/>
        </w:rPr>
        <w:t>Job Costing, Procurement, Planning, Inventory</w:t>
      </w:r>
      <w:r w:rsidR="00F944BA">
        <w:rPr>
          <w:rFonts w:asciiTheme="minorHAnsi" w:hAnsiTheme="minorHAnsi"/>
          <w:sz w:val="20"/>
          <w:szCs w:val="20"/>
        </w:rPr>
        <w:t>, Shipping/Receiving, Order Management &amp; Lot Genealogy</w:t>
      </w:r>
    </w:p>
    <w:p w14:paraId="762C3BC4" w14:textId="40F733ED" w:rsidR="00F944BA" w:rsidRDefault="00F944BA" w:rsidP="009B4D26">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Support KY &amp; OR Food Manufacturing Plants</w:t>
      </w:r>
    </w:p>
    <w:p w14:paraId="51037A02" w14:textId="11BC62F3" w:rsidR="009208FF" w:rsidRDefault="009208FF" w:rsidP="00B17347">
      <w:pPr>
        <w:shd w:val="clear" w:color="auto" w:fill="F2F2F2" w:themeFill="background1" w:themeFillShade="F2"/>
        <w:tabs>
          <w:tab w:val="left" w:pos="9482"/>
          <w:tab w:val="right" w:pos="10224"/>
        </w:tabs>
        <w:rPr>
          <w:rFonts w:asciiTheme="minorHAnsi" w:hAnsiTheme="minorHAnsi"/>
          <w:sz w:val="20"/>
          <w:szCs w:val="20"/>
        </w:rPr>
      </w:pPr>
      <w:r>
        <w:rPr>
          <w:rFonts w:asciiTheme="minorHAnsi" w:hAnsiTheme="minorHAnsi"/>
          <w:b/>
          <w:sz w:val="20"/>
          <w:szCs w:val="20"/>
        </w:rPr>
        <w:t xml:space="preserve">Director </w:t>
      </w:r>
      <w:r w:rsidR="006E3AFA">
        <w:rPr>
          <w:rFonts w:asciiTheme="minorHAnsi" w:hAnsiTheme="minorHAnsi"/>
          <w:b/>
          <w:sz w:val="20"/>
          <w:szCs w:val="20"/>
        </w:rPr>
        <w:t>MRP &amp; Business Systems</w:t>
      </w:r>
      <w:r>
        <w:rPr>
          <w:rFonts w:asciiTheme="minorHAnsi" w:hAnsiTheme="minorHAnsi"/>
          <w:b/>
          <w:sz w:val="20"/>
          <w:szCs w:val="20"/>
        </w:rPr>
        <w:t xml:space="preserve"> </w:t>
      </w:r>
      <w:r w:rsidRPr="00617AE3">
        <w:rPr>
          <w:rFonts w:asciiTheme="minorHAnsi" w:hAnsiTheme="minorHAnsi"/>
          <w:sz w:val="20"/>
          <w:szCs w:val="20"/>
        </w:rPr>
        <w:t xml:space="preserve">| </w:t>
      </w:r>
      <w:r>
        <w:rPr>
          <w:rFonts w:asciiTheme="minorHAnsi" w:hAnsiTheme="minorHAnsi"/>
          <w:b/>
          <w:sz w:val="20"/>
          <w:szCs w:val="20"/>
        </w:rPr>
        <w:t>Badger Daylighting</w:t>
      </w:r>
      <w:r>
        <w:rPr>
          <w:rFonts w:asciiTheme="minorHAnsi" w:hAnsiTheme="minorHAnsi"/>
          <w:sz w:val="20"/>
          <w:szCs w:val="20"/>
        </w:rPr>
        <w:t xml:space="preserve"> </w:t>
      </w:r>
      <w:r w:rsidR="00A56A45">
        <w:rPr>
          <w:rFonts w:asciiTheme="minorHAnsi" w:hAnsiTheme="minorHAnsi"/>
          <w:sz w:val="20"/>
          <w:szCs w:val="20"/>
        </w:rPr>
        <w:t>Red Deer, Alberta Canada</w:t>
      </w:r>
      <w:r w:rsidR="005564FC">
        <w:rPr>
          <w:rFonts w:asciiTheme="minorHAnsi" w:hAnsiTheme="minorHAnsi"/>
          <w:sz w:val="20"/>
          <w:szCs w:val="20"/>
        </w:rPr>
        <w:t xml:space="preserve">                        </w:t>
      </w:r>
      <w:r w:rsidR="00145358">
        <w:rPr>
          <w:rFonts w:asciiTheme="minorHAnsi" w:hAnsiTheme="minorHAnsi"/>
          <w:sz w:val="20"/>
          <w:szCs w:val="20"/>
        </w:rPr>
        <w:t xml:space="preserve">             </w:t>
      </w:r>
      <w:r w:rsidR="005564FC">
        <w:rPr>
          <w:rFonts w:asciiTheme="minorHAnsi" w:hAnsiTheme="minorHAnsi"/>
          <w:sz w:val="20"/>
          <w:szCs w:val="20"/>
        </w:rPr>
        <w:t xml:space="preserve">          </w:t>
      </w:r>
      <w:r w:rsidR="00FA0DDA">
        <w:rPr>
          <w:rFonts w:asciiTheme="minorHAnsi" w:hAnsiTheme="minorHAnsi"/>
          <w:sz w:val="20"/>
          <w:szCs w:val="20"/>
        </w:rPr>
        <w:t>4</w:t>
      </w:r>
      <w:r>
        <w:rPr>
          <w:rFonts w:asciiTheme="minorHAnsi" w:hAnsiTheme="minorHAnsi"/>
          <w:sz w:val="20"/>
          <w:szCs w:val="20"/>
        </w:rPr>
        <w:t>/2021 –</w:t>
      </w:r>
      <w:r w:rsidR="00B17347">
        <w:rPr>
          <w:rFonts w:asciiTheme="minorHAnsi" w:hAnsiTheme="minorHAnsi"/>
          <w:sz w:val="20"/>
          <w:szCs w:val="20"/>
        </w:rPr>
        <w:t xml:space="preserve"> </w:t>
      </w:r>
      <w:r w:rsidR="007E1C4C">
        <w:rPr>
          <w:rFonts w:asciiTheme="minorHAnsi" w:hAnsiTheme="minorHAnsi"/>
          <w:sz w:val="20"/>
          <w:szCs w:val="20"/>
        </w:rPr>
        <w:t>05/2022</w:t>
      </w:r>
      <w:r w:rsidR="00B17347">
        <w:rPr>
          <w:rFonts w:asciiTheme="minorHAnsi" w:hAnsiTheme="minorHAnsi"/>
          <w:sz w:val="20"/>
          <w:szCs w:val="20"/>
        </w:rPr>
        <w:t xml:space="preserve"> </w:t>
      </w:r>
      <w:r>
        <w:rPr>
          <w:rFonts w:asciiTheme="minorHAnsi" w:hAnsiTheme="minorHAnsi"/>
          <w:sz w:val="20"/>
          <w:szCs w:val="20"/>
        </w:rPr>
        <w:t xml:space="preserve"> </w:t>
      </w:r>
    </w:p>
    <w:p w14:paraId="2EFAB0AB" w14:textId="77777777" w:rsidR="00F94377" w:rsidRPr="00F94377" w:rsidRDefault="00F94377" w:rsidP="009208FF">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b/>
          <w:sz w:val="20"/>
          <w:szCs w:val="20"/>
        </w:rPr>
        <w:t>and Oracle MFG MRP Business Lead</w:t>
      </w:r>
    </w:p>
    <w:p w14:paraId="5BF494F6" w14:textId="5F4329FC" w:rsidR="009208FF" w:rsidRDefault="00DB6F84" w:rsidP="009208FF">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Oracle Cloud </w:t>
      </w:r>
      <w:r w:rsidR="00FF02EB">
        <w:rPr>
          <w:rFonts w:asciiTheme="minorHAnsi" w:hAnsiTheme="minorHAnsi"/>
          <w:sz w:val="20"/>
          <w:szCs w:val="20"/>
        </w:rPr>
        <w:t xml:space="preserve">Manufacturing </w:t>
      </w:r>
      <w:r>
        <w:rPr>
          <w:rFonts w:asciiTheme="minorHAnsi" w:hAnsiTheme="minorHAnsi"/>
          <w:sz w:val="20"/>
          <w:szCs w:val="20"/>
        </w:rPr>
        <w:t xml:space="preserve">Implementation Project </w:t>
      </w:r>
      <w:r w:rsidR="00C3413B">
        <w:rPr>
          <w:rFonts w:asciiTheme="minorHAnsi" w:hAnsiTheme="minorHAnsi"/>
          <w:sz w:val="20"/>
          <w:szCs w:val="20"/>
        </w:rPr>
        <w:t>Lead</w:t>
      </w:r>
      <w:r w:rsidR="00F723B6">
        <w:rPr>
          <w:rFonts w:asciiTheme="minorHAnsi" w:hAnsiTheme="minorHAnsi"/>
          <w:sz w:val="20"/>
          <w:szCs w:val="20"/>
        </w:rPr>
        <w:t xml:space="preserve"> </w:t>
      </w:r>
      <w:r w:rsidR="00E811FF">
        <w:rPr>
          <w:rFonts w:asciiTheme="minorHAnsi" w:hAnsiTheme="minorHAnsi"/>
          <w:sz w:val="20"/>
          <w:szCs w:val="20"/>
        </w:rPr>
        <w:t xml:space="preserve">for </w:t>
      </w:r>
      <w:r w:rsidR="00F723B6">
        <w:rPr>
          <w:rFonts w:asciiTheme="minorHAnsi" w:hAnsiTheme="minorHAnsi"/>
          <w:sz w:val="20"/>
          <w:szCs w:val="20"/>
        </w:rPr>
        <w:t>Sage replacement</w:t>
      </w:r>
      <w:r w:rsidR="00E811FF">
        <w:rPr>
          <w:rFonts w:asciiTheme="minorHAnsi" w:hAnsiTheme="minorHAnsi"/>
          <w:sz w:val="20"/>
          <w:szCs w:val="20"/>
        </w:rPr>
        <w:t xml:space="preserve"> </w:t>
      </w:r>
      <w:r w:rsidR="00D12A4E">
        <w:rPr>
          <w:rFonts w:asciiTheme="minorHAnsi" w:hAnsiTheme="minorHAnsi"/>
          <w:sz w:val="20"/>
          <w:szCs w:val="20"/>
        </w:rPr>
        <w:t>&amp; Coordinate with CES Global</w:t>
      </w:r>
    </w:p>
    <w:p w14:paraId="02B5AB2C" w14:textId="0020A55E" w:rsidR="00DB6F84" w:rsidRDefault="00B6410A" w:rsidP="009208FF">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Oracle Cloud</w:t>
      </w:r>
      <w:r w:rsidR="00A8047F">
        <w:rPr>
          <w:rFonts w:asciiTheme="minorHAnsi" w:hAnsiTheme="minorHAnsi"/>
          <w:sz w:val="20"/>
          <w:szCs w:val="20"/>
        </w:rPr>
        <w:t xml:space="preserve"> </w:t>
      </w:r>
      <w:r w:rsidR="00DB6F84">
        <w:rPr>
          <w:rFonts w:asciiTheme="minorHAnsi" w:hAnsiTheme="minorHAnsi"/>
          <w:sz w:val="20"/>
          <w:szCs w:val="20"/>
        </w:rPr>
        <w:t xml:space="preserve">Go-Live </w:t>
      </w:r>
      <w:r>
        <w:rPr>
          <w:rFonts w:asciiTheme="minorHAnsi" w:hAnsiTheme="minorHAnsi"/>
          <w:sz w:val="20"/>
          <w:szCs w:val="20"/>
        </w:rPr>
        <w:t>January</w:t>
      </w:r>
      <w:r w:rsidR="00DB6F84">
        <w:rPr>
          <w:rFonts w:asciiTheme="minorHAnsi" w:hAnsiTheme="minorHAnsi"/>
          <w:sz w:val="20"/>
          <w:szCs w:val="20"/>
        </w:rPr>
        <w:t xml:space="preserve"> 202</w:t>
      </w:r>
      <w:r>
        <w:rPr>
          <w:rFonts w:asciiTheme="minorHAnsi" w:hAnsiTheme="minorHAnsi"/>
          <w:sz w:val="20"/>
          <w:szCs w:val="20"/>
        </w:rPr>
        <w:t>2</w:t>
      </w:r>
      <w:r w:rsidR="00FF02EB">
        <w:rPr>
          <w:rFonts w:asciiTheme="minorHAnsi" w:hAnsiTheme="minorHAnsi"/>
          <w:sz w:val="20"/>
          <w:szCs w:val="20"/>
        </w:rPr>
        <w:t xml:space="preserve"> </w:t>
      </w:r>
      <w:r w:rsidR="00A8047F">
        <w:rPr>
          <w:rFonts w:asciiTheme="minorHAnsi" w:hAnsiTheme="minorHAnsi"/>
          <w:sz w:val="20"/>
          <w:szCs w:val="20"/>
        </w:rPr>
        <w:t>–</w:t>
      </w:r>
      <w:r w:rsidR="00FF02EB">
        <w:rPr>
          <w:rFonts w:asciiTheme="minorHAnsi" w:hAnsiTheme="minorHAnsi"/>
          <w:sz w:val="20"/>
          <w:szCs w:val="20"/>
        </w:rPr>
        <w:t xml:space="preserve"> Manufacturing</w:t>
      </w:r>
      <w:r w:rsidR="00A8047F">
        <w:rPr>
          <w:rFonts w:asciiTheme="minorHAnsi" w:hAnsiTheme="minorHAnsi"/>
          <w:sz w:val="20"/>
          <w:szCs w:val="20"/>
        </w:rPr>
        <w:t>, Bar Code &amp; Advance Planning and Scheduling</w:t>
      </w:r>
    </w:p>
    <w:p w14:paraId="38CF6FD9" w14:textId="3F3DFE01" w:rsidR="008F22ED" w:rsidRDefault="00C3413B" w:rsidP="009208FF">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Coordinate with Legal Entity Restructuring</w:t>
      </w:r>
      <w:r w:rsidR="00096FD2">
        <w:rPr>
          <w:rFonts w:asciiTheme="minorHAnsi" w:hAnsiTheme="minorHAnsi"/>
          <w:sz w:val="20"/>
          <w:szCs w:val="20"/>
        </w:rPr>
        <w:t xml:space="preserve"> Project</w:t>
      </w:r>
      <w:r w:rsidR="00DE73FB">
        <w:rPr>
          <w:rFonts w:asciiTheme="minorHAnsi" w:hAnsiTheme="minorHAnsi"/>
          <w:sz w:val="20"/>
          <w:szCs w:val="20"/>
        </w:rPr>
        <w:t xml:space="preserve"> for Fleet and Operations</w:t>
      </w:r>
    </w:p>
    <w:p w14:paraId="75CE6655" w14:textId="0FCB938F" w:rsidR="008C11C4" w:rsidRDefault="008C11C4" w:rsidP="009208FF">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Items, Item Structure</w:t>
      </w:r>
      <w:r w:rsidR="00145358">
        <w:rPr>
          <w:rFonts w:asciiTheme="minorHAnsi" w:hAnsiTheme="minorHAnsi"/>
          <w:sz w:val="20"/>
          <w:szCs w:val="20"/>
        </w:rPr>
        <w:t>s</w:t>
      </w:r>
      <w:r w:rsidR="00DD4898">
        <w:rPr>
          <w:rFonts w:asciiTheme="minorHAnsi" w:hAnsiTheme="minorHAnsi"/>
          <w:sz w:val="20"/>
          <w:szCs w:val="20"/>
        </w:rPr>
        <w:t xml:space="preserve"> </w:t>
      </w:r>
      <w:r>
        <w:rPr>
          <w:rFonts w:asciiTheme="minorHAnsi" w:hAnsiTheme="minorHAnsi"/>
          <w:sz w:val="20"/>
          <w:szCs w:val="20"/>
        </w:rPr>
        <w:t>(BOM), Work Definitions</w:t>
      </w:r>
      <w:r w:rsidR="00DD4898">
        <w:rPr>
          <w:rFonts w:asciiTheme="minorHAnsi" w:hAnsiTheme="minorHAnsi"/>
          <w:sz w:val="20"/>
          <w:szCs w:val="20"/>
        </w:rPr>
        <w:t xml:space="preserve"> </w:t>
      </w:r>
      <w:r>
        <w:rPr>
          <w:rFonts w:asciiTheme="minorHAnsi" w:hAnsiTheme="minorHAnsi"/>
          <w:sz w:val="20"/>
          <w:szCs w:val="20"/>
        </w:rPr>
        <w:t>(Routing),</w:t>
      </w:r>
      <w:r w:rsidR="00AD21FD">
        <w:rPr>
          <w:rFonts w:asciiTheme="minorHAnsi" w:hAnsiTheme="minorHAnsi"/>
          <w:sz w:val="20"/>
          <w:szCs w:val="20"/>
        </w:rPr>
        <w:t xml:space="preserve"> Work Orders, Job Costing, Procurement</w:t>
      </w:r>
      <w:r w:rsidR="00D763BD">
        <w:rPr>
          <w:rFonts w:asciiTheme="minorHAnsi" w:hAnsiTheme="minorHAnsi"/>
          <w:sz w:val="20"/>
          <w:szCs w:val="20"/>
        </w:rPr>
        <w:t>, Planning</w:t>
      </w:r>
      <w:r w:rsidR="00D12A4E">
        <w:rPr>
          <w:rFonts w:asciiTheme="minorHAnsi" w:hAnsiTheme="minorHAnsi"/>
          <w:sz w:val="20"/>
          <w:szCs w:val="20"/>
        </w:rPr>
        <w:t>, Inventory</w:t>
      </w:r>
    </w:p>
    <w:p w14:paraId="676A67E5" w14:textId="31AB3E65" w:rsidR="00640FD3" w:rsidRDefault="00640FD3" w:rsidP="009208FF">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lastRenderedPageBreak/>
        <w:t>SCM Staff of 34 employee/contractor</w:t>
      </w:r>
      <w:r w:rsidR="00ED4B67">
        <w:rPr>
          <w:rFonts w:asciiTheme="minorHAnsi" w:hAnsiTheme="minorHAnsi"/>
          <w:sz w:val="20"/>
          <w:szCs w:val="20"/>
        </w:rPr>
        <w:t xml:space="preserve"> – Procurement, Warehouse, Planning and Scheduling</w:t>
      </w:r>
      <w:r w:rsidR="00F357D7">
        <w:rPr>
          <w:rFonts w:asciiTheme="minorHAnsi" w:hAnsiTheme="minorHAnsi"/>
          <w:sz w:val="20"/>
          <w:szCs w:val="20"/>
        </w:rPr>
        <w:t>, Material Handling, Ship/Receive</w:t>
      </w:r>
    </w:p>
    <w:p w14:paraId="0A484E63" w14:textId="73CB5E7B" w:rsidR="009817E6" w:rsidRDefault="009817E6" w:rsidP="009817E6">
      <w:pPr>
        <w:shd w:val="clear" w:color="auto" w:fill="F2F2F2" w:themeFill="background1" w:themeFillShade="F2"/>
        <w:tabs>
          <w:tab w:val="right" w:pos="10224"/>
        </w:tabs>
        <w:rPr>
          <w:rFonts w:asciiTheme="minorHAnsi" w:hAnsiTheme="minorHAnsi"/>
          <w:sz w:val="20"/>
          <w:szCs w:val="20"/>
        </w:rPr>
      </w:pPr>
      <w:r>
        <w:rPr>
          <w:rFonts w:asciiTheme="minorHAnsi" w:hAnsiTheme="minorHAnsi"/>
          <w:b/>
          <w:sz w:val="20"/>
          <w:szCs w:val="20"/>
        </w:rPr>
        <w:t xml:space="preserve">CES Global IT Project Manager Contractor </w:t>
      </w:r>
      <w:r w:rsidRPr="00617AE3">
        <w:rPr>
          <w:rFonts w:asciiTheme="minorHAnsi" w:hAnsiTheme="minorHAnsi"/>
          <w:sz w:val="20"/>
          <w:szCs w:val="20"/>
        </w:rPr>
        <w:t xml:space="preserve">| </w:t>
      </w:r>
      <w:r>
        <w:rPr>
          <w:rFonts w:asciiTheme="minorHAnsi" w:hAnsiTheme="minorHAnsi"/>
          <w:b/>
          <w:sz w:val="20"/>
          <w:szCs w:val="20"/>
        </w:rPr>
        <w:t>Badger Daylighting</w:t>
      </w:r>
      <w:r>
        <w:rPr>
          <w:rFonts w:asciiTheme="minorHAnsi" w:hAnsiTheme="minorHAnsi"/>
          <w:sz w:val="20"/>
          <w:szCs w:val="20"/>
        </w:rPr>
        <w:t xml:space="preserve"> Brownsburg, IN</w:t>
      </w:r>
      <w:r>
        <w:rPr>
          <w:rFonts w:asciiTheme="minorHAnsi" w:hAnsiTheme="minorHAnsi"/>
          <w:sz w:val="20"/>
          <w:szCs w:val="20"/>
        </w:rPr>
        <w:tab/>
        <w:t xml:space="preserve">2/2021 – </w:t>
      </w:r>
      <w:r w:rsidR="009208FF">
        <w:rPr>
          <w:rFonts w:asciiTheme="minorHAnsi" w:hAnsiTheme="minorHAnsi"/>
          <w:sz w:val="20"/>
          <w:szCs w:val="20"/>
        </w:rPr>
        <w:t>4/2021</w:t>
      </w:r>
    </w:p>
    <w:p w14:paraId="12F3ED15" w14:textId="32DEEF45" w:rsidR="009817E6" w:rsidRDefault="009817E6" w:rsidP="009817E6">
      <w:pPr>
        <w:tabs>
          <w:tab w:val="right" w:pos="10224"/>
        </w:tabs>
        <w:rPr>
          <w:rFonts w:asciiTheme="minorHAnsi" w:hAnsiTheme="minorHAnsi"/>
          <w:sz w:val="20"/>
          <w:szCs w:val="20"/>
        </w:rPr>
      </w:pPr>
      <w:r>
        <w:rPr>
          <w:rFonts w:asciiTheme="minorHAnsi" w:hAnsiTheme="minorHAnsi"/>
          <w:sz w:val="20"/>
          <w:szCs w:val="20"/>
        </w:rPr>
        <w:t>Oracle Cloud Manufacturing</w:t>
      </w:r>
      <w:r w:rsidR="00DE73FB">
        <w:rPr>
          <w:rFonts w:asciiTheme="minorHAnsi" w:hAnsiTheme="minorHAnsi"/>
          <w:sz w:val="20"/>
          <w:szCs w:val="20"/>
        </w:rPr>
        <w:t xml:space="preserve"> </w:t>
      </w:r>
      <w:r>
        <w:rPr>
          <w:rFonts w:asciiTheme="minorHAnsi" w:hAnsiTheme="minorHAnsi"/>
          <w:sz w:val="20"/>
          <w:szCs w:val="20"/>
        </w:rPr>
        <w:t xml:space="preserve">/ Support system architect at CES </w:t>
      </w:r>
      <w:r w:rsidR="00247D62">
        <w:rPr>
          <w:rFonts w:asciiTheme="minorHAnsi" w:hAnsiTheme="minorHAnsi"/>
          <w:sz w:val="20"/>
          <w:szCs w:val="20"/>
        </w:rPr>
        <w:t>Global</w:t>
      </w:r>
    </w:p>
    <w:p w14:paraId="5C7230F9" w14:textId="0180B5ED" w:rsidR="009817E6" w:rsidRDefault="009817E6" w:rsidP="009817E6">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 IT Project Manager for IT </w:t>
      </w:r>
      <w:r w:rsidRPr="009817E6">
        <w:rPr>
          <w:rFonts w:asciiTheme="minorHAnsi" w:hAnsiTheme="minorHAnsi"/>
          <w:sz w:val="20"/>
          <w:szCs w:val="20"/>
        </w:rPr>
        <w:t>Forms</w:t>
      </w:r>
      <w:r>
        <w:rPr>
          <w:rFonts w:asciiTheme="minorHAnsi" w:hAnsiTheme="minorHAnsi"/>
          <w:sz w:val="20"/>
          <w:szCs w:val="20"/>
        </w:rPr>
        <w:t xml:space="preserve"> </w:t>
      </w:r>
      <w:r w:rsidRPr="009817E6">
        <w:rPr>
          <w:rFonts w:asciiTheme="minorHAnsi" w:hAnsiTheme="minorHAnsi"/>
          <w:sz w:val="20"/>
          <w:szCs w:val="20"/>
        </w:rPr>
        <w:t>Digitization</w:t>
      </w:r>
      <w:r>
        <w:rPr>
          <w:rFonts w:asciiTheme="minorHAnsi" w:hAnsiTheme="minorHAnsi"/>
          <w:sz w:val="20"/>
          <w:szCs w:val="20"/>
        </w:rPr>
        <w:t xml:space="preserve"> Project and Oracle Cloud Manufacturing Project</w:t>
      </w:r>
    </w:p>
    <w:p w14:paraId="41CFEF95" w14:textId="090A8BDE" w:rsidR="008F7196" w:rsidRDefault="008F7196" w:rsidP="009817E6">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Item Costing, Demand Planning, Supply Chain Planning, Manufacturing, Procurement and Finance/Accounting</w:t>
      </w:r>
    </w:p>
    <w:p w14:paraId="32DAEC30" w14:textId="2AF28758" w:rsidR="009817E6" w:rsidRDefault="009817E6" w:rsidP="009817E6">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Sage to Oracle Cloud Manufacturing </w:t>
      </w:r>
      <w:r w:rsidR="008F7196">
        <w:rPr>
          <w:rFonts w:asciiTheme="minorHAnsi" w:hAnsiTheme="minorHAnsi"/>
          <w:sz w:val="20"/>
          <w:szCs w:val="20"/>
        </w:rPr>
        <w:t xml:space="preserve">for Badger Hydrovac Trucks </w:t>
      </w:r>
      <w:r>
        <w:rPr>
          <w:rFonts w:asciiTheme="minorHAnsi" w:hAnsiTheme="minorHAnsi"/>
          <w:sz w:val="20"/>
          <w:szCs w:val="20"/>
        </w:rPr>
        <w:t>in Alberta, Canada</w:t>
      </w:r>
    </w:p>
    <w:p w14:paraId="353EF97F" w14:textId="4C8766D4" w:rsidR="008F7196" w:rsidRDefault="008F7196" w:rsidP="009817E6">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Support Badger Operations in Demand Planning for Fleet Operations for MRO parts</w:t>
      </w:r>
    </w:p>
    <w:p w14:paraId="13A3B1B3" w14:textId="5EFF8E87" w:rsidR="009817E6" w:rsidRDefault="009817E6" w:rsidP="009817E6">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Support Master Data Conversions from Sage ERP and Excel Spreadsheets</w:t>
      </w:r>
    </w:p>
    <w:p w14:paraId="325A031F" w14:textId="08A81318" w:rsidR="00B86018" w:rsidRDefault="00B86018" w:rsidP="00B86018">
      <w:pPr>
        <w:shd w:val="clear" w:color="auto" w:fill="F2F2F2" w:themeFill="background1" w:themeFillShade="F2"/>
        <w:tabs>
          <w:tab w:val="right" w:pos="10224"/>
        </w:tabs>
        <w:rPr>
          <w:rFonts w:asciiTheme="minorHAnsi" w:hAnsiTheme="minorHAnsi"/>
          <w:sz w:val="20"/>
          <w:szCs w:val="20"/>
        </w:rPr>
      </w:pPr>
      <w:r>
        <w:rPr>
          <w:rFonts w:asciiTheme="minorHAnsi" w:hAnsiTheme="minorHAnsi"/>
          <w:b/>
          <w:sz w:val="20"/>
          <w:szCs w:val="20"/>
        </w:rPr>
        <w:t xml:space="preserve">Operations/Oracle Contractor Consultant </w:t>
      </w:r>
      <w:r w:rsidRPr="00617AE3">
        <w:rPr>
          <w:rFonts w:asciiTheme="minorHAnsi" w:hAnsiTheme="minorHAnsi"/>
          <w:sz w:val="20"/>
          <w:szCs w:val="20"/>
        </w:rPr>
        <w:t xml:space="preserve">| </w:t>
      </w:r>
      <w:r>
        <w:rPr>
          <w:rFonts w:asciiTheme="minorHAnsi" w:hAnsiTheme="minorHAnsi"/>
          <w:sz w:val="20"/>
          <w:szCs w:val="20"/>
        </w:rPr>
        <w:t>Telamon Carmel, IN</w:t>
      </w:r>
      <w:r>
        <w:rPr>
          <w:rFonts w:asciiTheme="minorHAnsi" w:hAnsiTheme="minorHAnsi"/>
          <w:sz w:val="20"/>
          <w:szCs w:val="20"/>
        </w:rPr>
        <w:tab/>
      </w:r>
      <w:r w:rsidR="00CA1E49">
        <w:rPr>
          <w:rFonts w:asciiTheme="minorHAnsi" w:hAnsiTheme="minorHAnsi"/>
          <w:sz w:val="20"/>
          <w:szCs w:val="20"/>
        </w:rPr>
        <w:t>3/</w:t>
      </w:r>
      <w:r>
        <w:rPr>
          <w:rFonts w:asciiTheme="minorHAnsi" w:hAnsiTheme="minorHAnsi"/>
          <w:sz w:val="20"/>
          <w:szCs w:val="20"/>
        </w:rPr>
        <w:t xml:space="preserve">2019 </w:t>
      </w:r>
      <w:r w:rsidR="00C417D0">
        <w:rPr>
          <w:rFonts w:asciiTheme="minorHAnsi" w:hAnsiTheme="minorHAnsi"/>
          <w:sz w:val="20"/>
          <w:szCs w:val="20"/>
        </w:rPr>
        <w:t>–</w:t>
      </w:r>
      <w:r>
        <w:rPr>
          <w:rFonts w:asciiTheme="minorHAnsi" w:hAnsiTheme="minorHAnsi"/>
          <w:sz w:val="20"/>
          <w:szCs w:val="20"/>
        </w:rPr>
        <w:t xml:space="preserve"> </w:t>
      </w:r>
      <w:r w:rsidR="00CA1E49">
        <w:rPr>
          <w:rFonts w:asciiTheme="minorHAnsi" w:hAnsiTheme="minorHAnsi"/>
          <w:sz w:val="20"/>
          <w:szCs w:val="20"/>
        </w:rPr>
        <w:t>11/</w:t>
      </w:r>
      <w:r w:rsidR="00C417D0">
        <w:rPr>
          <w:rFonts w:asciiTheme="minorHAnsi" w:hAnsiTheme="minorHAnsi"/>
          <w:sz w:val="20"/>
          <w:szCs w:val="20"/>
        </w:rPr>
        <w:t>2020</w:t>
      </w:r>
    </w:p>
    <w:p w14:paraId="42368B3D" w14:textId="0CE65408" w:rsidR="00B86018" w:rsidRDefault="008D0147" w:rsidP="00B86018">
      <w:pPr>
        <w:tabs>
          <w:tab w:val="right" w:pos="10224"/>
        </w:tabs>
        <w:rPr>
          <w:rFonts w:asciiTheme="minorHAnsi" w:hAnsiTheme="minorHAnsi"/>
          <w:sz w:val="20"/>
          <w:szCs w:val="20"/>
        </w:rPr>
      </w:pPr>
      <w:r>
        <w:rPr>
          <w:rFonts w:asciiTheme="minorHAnsi" w:hAnsiTheme="minorHAnsi"/>
          <w:sz w:val="20"/>
          <w:szCs w:val="20"/>
        </w:rPr>
        <w:t>Oracle R12</w:t>
      </w:r>
      <w:r w:rsidR="00B86018">
        <w:rPr>
          <w:rFonts w:asciiTheme="minorHAnsi" w:hAnsiTheme="minorHAnsi"/>
          <w:sz w:val="20"/>
          <w:szCs w:val="20"/>
        </w:rPr>
        <w:t xml:space="preserve"> </w:t>
      </w:r>
      <w:r w:rsidR="006D58DE">
        <w:rPr>
          <w:rFonts w:asciiTheme="minorHAnsi" w:hAnsiTheme="minorHAnsi"/>
          <w:sz w:val="20"/>
          <w:szCs w:val="20"/>
        </w:rPr>
        <w:t xml:space="preserve">EBS </w:t>
      </w:r>
      <w:r>
        <w:rPr>
          <w:rFonts w:asciiTheme="minorHAnsi" w:hAnsiTheme="minorHAnsi"/>
          <w:sz w:val="20"/>
          <w:szCs w:val="20"/>
        </w:rPr>
        <w:t>Manufacturing/Supply Chain, ASCP, PS, O</w:t>
      </w:r>
      <w:r w:rsidR="00844D37">
        <w:rPr>
          <w:rFonts w:asciiTheme="minorHAnsi" w:hAnsiTheme="minorHAnsi"/>
          <w:sz w:val="20"/>
          <w:szCs w:val="20"/>
        </w:rPr>
        <w:t>2C</w:t>
      </w:r>
      <w:r>
        <w:rPr>
          <w:rFonts w:asciiTheme="minorHAnsi" w:hAnsiTheme="minorHAnsi"/>
          <w:sz w:val="20"/>
          <w:szCs w:val="20"/>
        </w:rPr>
        <w:t xml:space="preserve">, </w:t>
      </w:r>
      <w:r w:rsidR="00844D37">
        <w:rPr>
          <w:rFonts w:asciiTheme="minorHAnsi" w:hAnsiTheme="minorHAnsi"/>
          <w:sz w:val="20"/>
          <w:szCs w:val="20"/>
        </w:rPr>
        <w:t>P2P, D2B, F2P</w:t>
      </w:r>
      <w:r w:rsidR="00DD1116">
        <w:rPr>
          <w:rFonts w:asciiTheme="minorHAnsi" w:hAnsiTheme="minorHAnsi"/>
          <w:sz w:val="20"/>
          <w:szCs w:val="20"/>
        </w:rPr>
        <w:t>,</w:t>
      </w:r>
      <w:r>
        <w:rPr>
          <w:rFonts w:asciiTheme="minorHAnsi" w:hAnsiTheme="minorHAnsi"/>
          <w:sz w:val="20"/>
          <w:szCs w:val="20"/>
        </w:rPr>
        <w:t xml:space="preserve"> Support system architect</w:t>
      </w:r>
      <w:r w:rsidR="007845B9">
        <w:rPr>
          <w:rFonts w:asciiTheme="minorHAnsi" w:hAnsiTheme="minorHAnsi"/>
          <w:sz w:val="20"/>
          <w:szCs w:val="20"/>
        </w:rPr>
        <w:t xml:space="preserve"> </w:t>
      </w:r>
      <w:r>
        <w:rPr>
          <w:rFonts w:asciiTheme="minorHAnsi" w:hAnsiTheme="minorHAnsi"/>
          <w:sz w:val="20"/>
          <w:szCs w:val="20"/>
        </w:rPr>
        <w:t>&amp; PM</w:t>
      </w:r>
      <w:r w:rsidR="00B86018">
        <w:rPr>
          <w:rFonts w:asciiTheme="minorHAnsi" w:hAnsiTheme="minorHAnsi"/>
          <w:sz w:val="20"/>
          <w:szCs w:val="20"/>
        </w:rPr>
        <w:t xml:space="preserve"> - </w:t>
      </w:r>
    </w:p>
    <w:p w14:paraId="418867DF" w14:textId="203008CD" w:rsidR="00B86018" w:rsidRDefault="008D0147" w:rsidP="00B86018">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Wire Harness Business from Sage to Oracle</w:t>
      </w:r>
      <w:r w:rsidR="00206DE6">
        <w:rPr>
          <w:rFonts w:asciiTheme="minorHAnsi" w:hAnsiTheme="minorHAnsi"/>
          <w:sz w:val="20"/>
          <w:szCs w:val="20"/>
        </w:rPr>
        <w:t xml:space="preserve"> in </w:t>
      </w:r>
      <w:r w:rsidR="007845B9">
        <w:rPr>
          <w:rFonts w:asciiTheme="minorHAnsi" w:hAnsiTheme="minorHAnsi"/>
          <w:sz w:val="20"/>
          <w:szCs w:val="20"/>
        </w:rPr>
        <w:t>North Macedonia</w:t>
      </w:r>
    </w:p>
    <w:p w14:paraId="6DCE7344" w14:textId="0568E08F" w:rsidR="00F67AB5" w:rsidRDefault="00F67AB5" w:rsidP="00B86018">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Support Master Data Conversions</w:t>
      </w:r>
      <w:r w:rsidR="00DD1116">
        <w:rPr>
          <w:rFonts w:asciiTheme="minorHAnsi" w:hAnsiTheme="minorHAnsi"/>
          <w:sz w:val="20"/>
          <w:szCs w:val="20"/>
        </w:rPr>
        <w:t xml:space="preserve"> from Sage ERP</w:t>
      </w:r>
    </w:p>
    <w:p w14:paraId="1C0738D6" w14:textId="0A711E69" w:rsidR="00F67AB5" w:rsidRDefault="00F67AB5" w:rsidP="00B86018">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Work with Super Users and other users on Oracle Training one on one</w:t>
      </w:r>
    </w:p>
    <w:p w14:paraId="61765972" w14:textId="61E16D6E" w:rsidR="00F67AB5" w:rsidRDefault="00F67AB5" w:rsidP="00B86018">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Assist a PM that doesn’t know Oracle with MS Project Scheduling for CRP, UAT and Go Live</w:t>
      </w:r>
    </w:p>
    <w:p w14:paraId="29059F25" w14:textId="77777777" w:rsidR="007845B9" w:rsidRDefault="007845B9" w:rsidP="00B86018">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Develop Wire Harness Training Documents &amp; Training Sessions for Go Live Nov 2, 2020</w:t>
      </w:r>
    </w:p>
    <w:p w14:paraId="57B70CB5" w14:textId="77777777" w:rsidR="007845B9" w:rsidRDefault="007845B9" w:rsidP="00B86018">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Support Go Live for North Macedonia through Nov 2020</w:t>
      </w:r>
    </w:p>
    <w:p w14:paraId="320307CD" w14:textId="77777777" w:rsidR="00442715" w:rsidRDefault="00442715" w:rsidP="00861FB7">
      <w:pPr>
        <w:pStyle w:val="ListParagraph"/>
        <w:tabs>
          <w:tab w:val="right" w:pos="10224"/>
        </w:tabs>
        <w:ind w:left="540"/>
        <w:rPr>
          <w:rFonts w:asciiTheme="minorHAnsi" w:hAnsiTheme="minorHAnsi"/>
          <w:sz w:val="20"/>
          <w:szCs w:val="20"/>
        </w:rPr>
      </w:pPr>
    </w:p>
    <w:p w14:paraId="246F536C" w14:textId="41479D63" w:rsidR="00153C87" w:rsidRDefault="00153C87" w:rsidP="00153C87">
      <w:pPr>
        <w:shd w:val="clear" w:color="auto" w:fill="F2F2F2" w:themeFill="background1" w:themeFillShade="F2"/>
        <w:tabs>
          <w:tab w:val="right" w:pos="10224"/>
        </w:tabs>
        <w:rPr>
          <w:rFonts w:asciiTheme="minorHAnsi" w:hAnsiTheme="minorHAnsi"/>
          <w:sz w:val="20"/>
          <w:szCs w:val="20"/>
        </w:rPr>
      </w:pPr>
      <w:r w:rsidRPr="00617AE3">
        <w:rPr>
          <w:rFonts w:asciiTheme="minorHAnsi" w:hAnsiTheme="minorHAnsi"/>
          <w:b/>
          <w:sz w:val="20"/>
          <w:szCs w:val="20"/>
        </w:rPr>
        <w:t xml:space="preserve">Oracle </w:t>
      </w:r>
      <w:r>
        <w:rPr>
          <w:rFonts w:asciiTheme="minorHAnsi" w:hAnsiTheme="minorHAnsi"/>
          <w:b/>
          <w:sz w:val="20"/>
          <w:szCs w:val="20"/>
        </w:rPr>
        <w:t>Lead Consultant Cloud ERP</w:t>
      </w:r>
      <w:r w:rsidRPr="00617AE3">
        <w:rPr>
          <w:rFonts w:asciiTheme="minorHAnsi" w:hAnsiTheme="minorHAnsi"/>
          <w:sz w:val="20"/>
          <w:szCs w:val="20"/>
        </w:rPr>
        <w:t xml:space="preserve"> | </w:t>
      </w:r>
      <w:r w:rsidR="00807C96">
        <w:rPr>
          <w:rFonts w:asciiTheme="minorHAnsi" w:hAnsiTheme="minorHAnsi"/>
          <w:sz w:val="20"/>
          <w:szCs w:val="20"/>
        </w:rPr>
        <w:t xml:space="preserve">Cherry Road Technology for </w:t>
      </w:r>
      <w:r>
        <w:rPr>
          <w:rFonts w:asciiTheme="minorHAnsi" w:hAnsiTheme="minorHAnsi"/>
          <w:sz w:val="20"/>
          <w:szCs w:val="20"/>
        </w:rPr>
        <w:t>Town of Hempstead, NY</w:t>
      </w:r>
      <w:r>
        <w:rPr>
          <w:rFonts w:asciiTheme="minorHAnsi" w:hAnsiTheme="minorHAnsi"/>
          <w:sz w:val="20"/>
          <w:szCs w:val="20"/>
        </w:rPr>
        <w:tab/>
      </w:r>
      <w:r w:rsidR="005010BB">
        <w:rPr>
          <w:rFonts w:asciiTheme="minorHAnsi" w:hAnsiTheme="minorHAnsi"/>
          <w:sz w:val="20"/>
          <w:szCs w:val="20"/>
        </w:rPr>
        <w:t>7</w:t>
      </w:r>
      <w:r w:rsidR="00CA1E49">
        <w:rPr>
          <w:rFonts w:asciiTheme="minorHAnsi" w:hAnsiTheme="minorHAnsi"/>
          <w:sz w:val="20"/>
          <w:szCs w:val="20"/>
        </w:rPr>
        <w:t>/</w:t>
      </w:r>
      <w:r>
        <w:rPr>
          <w:rFonts w:asciiTheme="minorHAnsi" w:hAnsiTheme="minorHAnsi"/>
          <w:sz w:val="20"/>
          <w:szCs w:val="20"/>
        </w:rPr>
        <w:t>2018 -</w:t>
      </w:r>
      <w:r w:rsidR="00CA1E49">
        <w:rPr>
          <w:rFonts w:asciiTheme="minorHAnsi" w:hAnsiTheme="minorHAnsi"/>
          <w:sz w:val="20"/>
          <w:szCs w:val="20"/>
        </w:rPr>
        <w:t>2/</w:t>
      </w:r>
      <w:r w:rsidR="00B86018">
        <w:rPr>
          <w:rFonts w:asciiTheme="minorHAnsi" w:hAnsiTheme="minorHAnsi"/>
          <w:sz w:val="20"/>
          <w:szCs w:val="20"/>
        </w:rPr>
        <w:t>2019</w:t>
      </w:r>
    </w:p>
    <w:p w14:paraId="5DE01DA4" w14:textId="77777777" w:rsidR="00153C87" w:rsidRDefault="00153C87" w:rsidP="00153C87">
      <w:pPr>
        <w:tabs>
          <w:tab w:val="right" w:pos="10224"/>
        </w:tabs>
        <w:rPr>
          <w:rFonts w:asciiTheme="minorHAnsi" w:hAnsiTheme="minorHAnsi"/>
          <w:sz w:val="20"/>
          <w:szCs w:val="20"/>
        </w:rPr>
      </w:pPr>
      <w:r>
        <w:rPr>
          <w:rFonts w:asciiTheme="minorHAnsi" w:hAnsiTheme="minorHAnsi"/>
          <w:sz w:val="20"/>
          <w:szCs w:val="20"/>
        </w:rPr>
        <w:t xml:space="preserve">Oracle Cloud Supply Chain Evaluation June 2018 </w:t>
      </w:r>
      <w:r w:rsidR="00AD7EFE">
        <w:rPr>
          <w:rFonts w:asciiTheme="minorHAnsi" w:hAnsiTheme="minorHAnsi"/>
          <w:sz w:val="20"/>
          <w:szCs w:val="20"/>
        </w:rPr>
        <w:t>– Feb 2019</w:t>
      </w:r>
      <w:r>
        <w:rPr>
          <w:rFonts w:asciiTheme="minorHAnsi" w:hAnsiTheme="minorHAnsi"/>
          <w:sz w:val="20"/>
          <w:szCs w:val="20"/>
        </w:rPr>
        <w:t xml:space="preserve"> </w:t>
      </w:r>
    </w:p>
    <w:p w14:paraId="79DDFA63" w14:textId="77777777" w:rsidR="00153C87" w:rsidRDefault="00153C87" w:rsidP="00153C8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Lead </w:t>
      </w:r>
      <w:r w:rsidR="00F1466B">
        <w:rPr>
          <w:rFonts w:asciiTheme="minorHAnsi" w:hAnsiTheme="minorHAnsi"/>
          <w:sz w:val="20"/>
          <w:szCs w:val="20"/>
        </w:rPr>
        <w:t xml:space="preserve">system architect </w:t>
      </w:r>
      <w:r>
        <w:rPr>
          <w:rFonts w:asciiTheme="minorHAnsi" w:hAnsiTheme="minorHAnsi"/>
          <w:sz w:val="20"/>
          <w:szCs w:val="20"/>
        </w:rPr>
        <w:t xml:space="preserve">analysis of Supply Chain systems </w:t>
      </w:r>
      <w:r w:rsidR="003D4841">
        <w:rPr>
          <w:rFonts w:asciiTheme="minorHAnsi" w:hAnsiTheme="minorHAnsi"/>
          <w:sz w:val="20"/>
          <w:szCs w:val="20"/>
        </w:rPr>
        <w:t>&amp; integrations with all other flows</w:t>
      </w:r>
    </w:p>
    <w:p w14:paraId="53DB91B0" w14:textId="0EC3F06D" w:rsidR="00FF69ED" w:rsidRDefault="00FF69ED" w:rsidP="00FF69ED">
      <w:pPr>
        <w:shd w:val="clear" w:color="auto" w:fill="F2F2F2" w:themeFill="background1" w:themeFillShade="F2"/>
        <w:tabs>
          <w:tab w:val="right" w:pos="10224"/>
        </w:tabs>
        <w:rPr>
          <w:rFonts w:asciiTheme="minorHAnsi" w:hAnsiTheme="minorHAnsi"/>
          <w:sz w:val="20"/>
          <w:szCs w:val="20"/>
        </w:rPr>
      </w:pPr>
      <w:r w:rsidRPr="00617AE3">
        <w:rPr>
          <w:rFonts w:asciiTheme="minorHAnsi" w:hAnsiTheme="minorHAnsi"/>
          <w:b/>
          <w:sz w:val="20"/>
          <w:szCs w:val="20"/>
        </w:rPr>
        <w:t xml:space="preserve">Oracle </w:t>
      </w:r>
      <w:r>
        <w:rPr>
          <w:rFonts w:asciiTheme="minorHAnsi" w:hAnsiTheme="minorHAnsi"/>
          <w:b/>
          <w:sz w:val="20"/>
          <w:szCs w:val="20"/>
        </w:rPr>
        <w:t xml:space="preserve">R12 </w:t>
      </w:r>
      <w:r w:rsidR="00D82F5C">
        <w:rPr>
          <w:rFonts w:asciiTheme="minorHAnsi" w:hAnsiTheme="minorHAnsi"/>
          <w:b/>
          <w:sz w:val="20"/>
          <w:szCs w:val="20"/>
        </w:rPr>
        <w:t xml:space="preserve">Program </w:t>
      </w:r>
      <w:r>
        <w:rPr>
          <w:rFonts w:asciiTheme="minorHAnsi" w:hAnsiTheme="minorHAnsi"/>
          <w:b/>
          <w:sz w:val="20"/>
          <w:szCs w:val="20"/>
        </w:rPr>
        <w:t>Manager</w:t>
      </w:r>
      <w:r w:rsidRPr="00617AE3">
        <w:rPr>
          <w:rFonts w:asciiTheme="minorHAnsi" w:hAnsiTheme="minorHAnsi"/>
          <w:sz w:val="20"/>
          <w:szCs w:val="20"/>
        </w:rPr>
        <w:t xml:space="preserve"> | </w:t>
      </w:r>
      <w:r>
        <w:rPr>
          <w:rFonts w:asciiTheme="minorHAnsi" w:hAnsiTheme="minorHAnsi"/>
          <w:sz w:val="20"/>
          <w:szCs w:val="20"/>
        </w:rPr>
        <w:t>Novanta for JADAK Business Units</w:t>
      </w:r>
      <w:r w:rsidR="0084609F">
        <w:rPr>
          <w:rFonts w:asciiTheme="minorHAnsi" w:hAnsiTheme="minorHAnsi"/>
          <w:sz w:val="20"/>
          <w:szCs w:val="20"/>
        </w:rPr>
        <w:t xml:space="preserve"> (</w:t>
      </w:r>
      <w:r w:rsidR="0079693A">
        <w:rPr>
          <w:rFonts w:asciiTheme="minorHAnsi" w:hAnsiTheme="minorHAnsi"/>
          <w:sz w:val="20"/>
          <w:szCs w:val="20"/>
        </w:rPr>
        <w:t>3</w:t>
      </w:r>
      <w:r w:rsidR="0084609F">
        <w:rPr>
          <w:rFonts w:asciiTheme="minorHAnsi" w:hAnsiTheme="minorHAnsi"/>
          <w:sz w:val="20"/>
          <w:szCs w:val="20"/>
        </w:rPr>
        <w:t>)</w:t>
      </w:r>
      <w:r w:rsidR="009A5515">
        <w:rPr>
          <w:rFonts w:asciiTheme="minorHAnsi" w:hAnsiTheme="minorHAnsi"/>
          <w:sz w:val="20"/>
          <w:szCs w:val="20"/>
        </w:rPr>
        <w:t xml:space="preserve"> Syracuse, NY</w:t>
      </w:r>
      <w:r>
        <w:rPr>
          <w:rFonts w:asciiTheme="minorHAnsi" w:hAnsiTheme="minorHAnsi"/>
          <w:sz w:val="20"/>
          <w:szCs w:val="20"/>
        </w:rPr>
        <w:tab/>
      </w:r>
      <w:r w:rsidR="005010BB">
        <w:rPr>
          <w:rFonts w:asciiTheme="minorHAnsi" w:hAnsiTheme="minorHAnsi"/>
          <w:sz w:val="20"/>
          <w:szCs w:val="20"/>
        </w:rPr>
        <w:t>8</w:t>
      </w:r>
      <w:r w:rsidR="00A40267">
        <w:rPr>
          <w:rFonts w:asciiTheme="minorHAnsi" w:hAnsiTheme="minorHAnsi"/>
          <w:sz w:val="20"/>
          <w:szCs w:val="20"/>
        </w:rPr>
        <w:t>/</w:t>
      </w:r>
      <w:r>
        <w:rPr>
          <w:rFonts w:asciiTheme="minorHAnsi" w:hAnsiTheme="minorHAnsi"/>
          <w:sz w:val="20"/>
          <w:szCs w:val="20"/>
        </w:rPr>
        <w:t>2017-</w:t>
      </w:r>
      <w:r w:rsidR="00CA1E49">
        <w:rPr>
          <w:rFonts w:asciiTheme="minorHAnsi" w:hAnsiTheme="minorHAnsi"/>
          <w:sz w:val="20"/>
          <w:szCs w:val="20"/>
        </w:rPr>
        <w:t>2/20</w:t>
      </w:r>
      <w:r>
        <w:rPr>
          <w:rFonts w:asciiTheme="minorHAnsi" w:hAnsiTheme="minorHAnsi"/>
          <w:sz w:val="20"/>
          <w:szCs w:val="20"/>
        </w:rPr>
        <w:t>18</w:t>
      </w:r>
    </w:p>
    <w:p w14:paraId="2970F22B" w14:textId="1EB1D318" w:rsidR="00FF69ED" w:rsidRDefault="00FF69ED" w:rsidP="00FF69ED">
      <w:pPr>
        <w:tabs>
          <w:tab w:val="right" w:pos="10224"/>
        </w:tabs>
        <w:rPr>
          <w:rFonts w:asciiTheme="minorHAnsi" w:hAnsiTheme="minorHAnsi"/>
          <w:sz w:val="20"/>
          <w:szCs w:val="20"/>
        </w:rPr>
      </w:pPr>
      <w:r>
        <w:rPr>
          <w:rFonts w:asciiTheme="minorHAnsi" w:hAnsiTheme="minorHAnsi"/>
          <w:sz w:val="20"/>
          <w:szCs w:val="20"/>
        </w:rPr>
        <w:t xml:space="preserve">Oracle R12 </w:t>
      </w:r>
      <w:r w:rsidR="00A966A2">
        <w:rPr>
          <w:rFonts w:asciiTheme="minorHAnsi" w:hAnsiTheme="minorHAnsi"/>
          <w:sz w:val="20"/>
          <w:szCs w:val="20"/>
        </w:rPr>
        <w:t xml:space="preserve">EBS </w:t>
      </w:r>
      <w:r>
        <w:rPr>
          <w:rFonts w:asciiTheme="minorHAnsi" w:hAnsiTheme="minorHAnsi"/>
          <w:sz w:val="20"/>
          <w:szCs w:val="20"/>
        </w:rPr>
        <w:t>Implementation to support</w:t>
      </w:r>
      <w:r w:rsidR="0084609F">
        <w:rPr>
          <w:rFonts w:asciiTheme="minorHAnsi" w:hAnsiTheme="minorHAnsi"/>
          <w:sz w:val="20"/>
          <w:szCs w:val="20"/>
        </w:rPr>
        <w:t xml:space="preserve"> </w:t>
      </w:r>
      <w:r w:rsidR="00420F31">
        <w:rPr>
          <w:rFonts w:asciiTheme="minorHAnsi" w:hAnsiTheme="minorHAnsi"/>
          <w:sz w:val="20"/>
          <w:szCs w:val="20"/>
        </w:rPr>
        <w:t xml:space="preserve">SkyeTek, </w:t>
      </w:r>
      <w:r>
        <w:rPr>
          <w:rFonts w:asciiTheme="minorHAnsi" w:hAnsiTheme="minorHAnsi"/>
          <w:sz w:val="20"/>
          <w:szCs w:val="20"/>
        </w:rPr>
        <w:t>Printers, P</w:t>
      </w:r>
      <w:r w:rsidR="00420F31">
        <w:rPr>
          <w:rFonts w:asciiTheme="minorHAnsi" w:hAnsiTheme="minorHAnsi"/>
          <w:sz w:val="20"/>
          <w:szCs w:val="20"/>
        </w:rPr>
        <w:t>hoto Research</w:t>
      </w:r>
      <w:r>
        <w:rPr>
          <w:rFonts w:asciiTheme="minorHAnsi" w:hAnsiTheme="minorHAnsi"/>
          <w:sz w:val="20"/>
          <w:szCs w:val="20"/>
        </w:rPr>
        <w:t xml:space="preserve"> go-lives</w:t>
      </w:r>
      <w:r w:rsidR="003F78C8">
        <w:rPr>
          <w:rFonts w:asciiTheme="minorHAnsi" w:hAnsiTheme="minorHAnsi"/>
          <w:sz w:val="20"/>
          <w:szCs w:val="20"/>
        </w:rPr>
        <w:t xml:space="preserve"> thru Feb.</w:t>
      </w:r>
      <w:r w:rsidR="00420F31">
        <w:rPr>
          <w:rFonts w:asciiTheme="minorHAnsi" w:hAnsiTheme="minorHAnsi"/>
          <w:sz w:val="20"/>
          <w:szCs w:val="20"/>
        </w:rPr>
        <w:t xml:space="preserve"> 2018</w:t>
      </w:r>
    </w:p>
    <w:p w14:paraId="6D071E4E" w14:textId="12A27BFC" w:rsidR="0084609F" w:rsidRDefault="0084609F" w:rsidP="0084609F">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Lead Novanta, Oracle and Off-Shore </w:t>
      </w:r>
      <w:r w:rsidR="00F1466B">
        <w:rPr>
          <w:rFonts w:asciiTheme="minorHAnsi" w:hAnsiTheme="minorHAnsi"/>
          <w:sz w:val="20"/>
          <w:szCs w:val="20"/>
        </w:rPr>
        <w:t xml:space="preserve">Tech </w:t>
      </w:r>
      <w:r>
        <w:rPr>
          <w:rFonts w:asciiTheme="minorHAnsi" w:hAnsiTheme="minorHAnsi"/>
          <w:sz w:val="20"/>
          <w:szCs w:val="20"/>
        </w:rPr>
        <w:t>Team</w:t>
      </w:r>
      <w:r w:rsidR="003D4841">
        <w:rPr>
          <w:rFonts w:asciiTheme="minorHAnsi" w:hAnsiTheme="minorHAnsi"/>
          <w:sz w:val="20"/>
          <w:szCs w:val="20"/>
        </w:rPr>
        <w:t>s</w:t>
      </w:r>
      <w:r>
        <w:rPr>
          <w:rFonts w:asciiTheme="minorHAnsi" w:hAnsiTheme="minorHAnsi"/>
          <w:sz w:val="20"/>
          <w:szCs w:val="20"/>
        </w:rPr>
        <w:t xml:space="preserve"> with 20 plus consultants</w:t>
      </w:r>
    </w:p>
    <w:p w14:paraId="45228980" w14:textId="34ACC901" w:rsidR="00E23C64" w:rsidRPr="00135A77" w:rsidRDefault="00E23C64" w:rsidP="0084609F">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Upgrade from Oracle 11i to the latest R12 with all discrete modules,</w:t>
      </w:r>
      <w:r w:rsidR="00DD1116">
        <w:rPr>
          <w:rFonts w:asciiTheme="minorHAnsi" w:hAnsiTheme="minorHAnsi"/>
          <w:sz w:val="20"/>
          <w:szCs w:val="20"/>
        </w:rPr>
        <w:t xml:space="preserve"> PIM,  </w:t>
      </w:r>
      <w:r>
        <w:rPr>
          <w:rFonts w:asciiTheme="minorHAnsi" w:hAnsiTheme="minorHAnsi"/>
          <w:sz w:val="20"/>
          <w:szCs w:val="20"/>
        </w:rPr>
        <w:t>ASCP</w:t>
      </w:r>
      <w:r w:rsidR="00D64CD0">
        <w:rPr>
          <w:rFonts w:asciiTheme="minorHAnsi" w:hAnsiTheme="minorHAnsi"/>
          <w:sz w:val="20"/>
          <w:szCs w:val="20"/>
        </w:rPr>
        <w:t>, MES</w:t>
      </w:r>
      <w:r>
        <w:rPr>
          <w:rFonts w:asciiTheme="minorHAnsi" w:hAnsiTheme="minorHAnsi"/>
          <w:sz w:val="20"/>
          <w:szCs w:val="20"/>
        </w:rPr>
        <w:t xml:space="preserve"> &amp; Install Base.</w:t>
      </w:r>
    </w:p>
    <w:p w14:paraId="5901D462" w14:textId="77777777" w:rsidR="0084609F" w:rsidRDefault="0084609F" w:rsidP="00FF69ED">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With 20 Business Process Leaders and Business Project Manager/Engineer.</w:t>
      </w:r>
    </w:p>
    <w:p w14:paraId="363D881F" w14:textId="77777777" w:rsidR="006C706F" w:rsidRDefault="006C706F" w:rsidP="00FF69ED">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Full Oracle EBS </w:t>
      </w:r>
      <w:r w:rsidR="0079693A">
        <w:rPr>
          <w:rFonts w:asciiTheme="minorHAnsi" w:hAnsiTheme="minorHAnsi"/>
          <w:sz w:val="20"/>
          <w:szCs w:val="20"/>
        </w:rPr>
        <w:t xml:space="preserve">Cloud </w:t>
      </w:r>
      <w:r>
        <w:rPr>
          <w:rFonts w:asciiTheme="minorHAnsi" w:hAnsiTheme="minorHAnsi"/>
          <w:sz w:val="20"/>
          <w:szCs w:val="20"/>
        </w:rPr>
        <w:t>with Arena PLM integration</w:t>
      </w:r>
    </w:p>
    <w:p w14:paraId="719BE2E7" w14:textId="77777777" w:rsidR="0079693A" w:rsidRDefault="0079693A" w:rsidP="00FF69ED">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Off-Shore Team for development &amp; Data Migration</w:t>
      </w:r>
    </w:p>
    <w:p w14:paraId="045CA95D" w14:textId="77777777" w:rsidR="0079693A" w:rsidRPr="0084609F" w:rsidRDefault="0079693A" w:rsidP="00FF69ED">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SharePoint Admin (limited)</w:t>
      </w:r>
    </w:p>
    <w:p w14:paraId="71DA088F" w14:textId="52AE962C" w:rsidR="00D43A2A" w:rsidRDefault="00D43A2A" w:rsidP="00D43A2A">
      <w:pPr>
        <w:shd w:val="clear" w:color="auto" w:fill="F2F2F2" w:themeFill="background1" w:themeFillShade="F2"/>
        <w:tabs>
          <w:tab w:val="right" w:pos="10224"/>
        </w:tabs>
        <w:rPr>
          <w:rFonts w:asciiTheme="minorHAnsi" w:hAnsiTheme="minorHAnsi"/>
          <w:sz w:val="20"/>
          <w:szCs w:val="20"/>
        </w:rPr>
      </w:pPr>
      <w:r w:rsidRPr="00617AE3">
        <w:rPr>
          <w:rFonts w:asciiTheme="minorHAnsi" w:hAnsiTheme="minorHAnsi"/>
          <w:b/>
          <w:sz w:val="20"/>
          <w:szCs w:val="20"/>
        </w:rPr>
        <w:t xml:space="preserve">Oracle </w:t>
      </w:r>
      <w:r>
        <w:rPr>
          <w:rFonts w:asciiTheme="minorHAnsi" w:hAnsiTheme="minorHAnsi"/>
          <w:b/>
          <w:sz w:val="20"/>
          <w:szCs w:val="20"/>
        </w:rPr>
        <w:t>R12 eAM</w:t>
      </w:r>
      <w:r w:rsidR="0092742A">
        <w:rPr>
          <w:rFonts w:asciiTheme="minorHAnsi" w:hAnsiTheme="minorHAnsi"/>
          <w:b/>
          <w:sz w:val="20"/>
          <w:szCs w:val="20"/>
        </w:rPr>
        <w:t xml:space="preserve"> Cloud</w:t>
      </w:r>
      <w:r w:rsidRPr="00617AE3">
        <w:rPr>
          <w:rFonts w:asciiTheme="minorHAnsi" w:hAnsiTheme="minorHAnsi"/>
          <w:sz w:val="20"/>
          <w:szCs w:val="20"/>
        </w:rPr>
        <w:t xml:space="preserve"> | </w:t>
      </w:r>
      <w:r>
        <w:rPr>
          <w:rFonts w:asciiTheme="minorHAnsi" w:hAnsiTheme="minorHAnsi"/>
          <w:sz w:val="20"/>
          <w:szCs w:val="20"/>
        </w:rPr>
        <w:t>Signum Group for Macy’s Distribution Centers</w:t>
      </w:r>
      <w:r>
        <w:rPr>
          <w:rFonts w:asciiTheme="minorHAnsi" w:hAnsiTheme="minorHAnsi"/>
          <w:sz w:val="20"/>
          <w:szCs w:val="20"/>
        </w:rPr>
        <w:tab/>
      </w:r>
      <w:r w:rsidR="00A40267">
        <w:rPr>
          <w:rFonts w:asciiTheme="minorHAnsi" w:hAnsiTheme="minorHAnsi"/>
          <w:sz w:val="20"/>
          <w:szCs w:val="20"/>
        </w:rPr>
        <w:t>5-</w:t>
      </w:r>
      <w:r w:rsidR="005010BB">
        <w:rPr>
          <w:rFonts w:asciiTheme="minorHAnsi" w:hAnsiTheme="minorHAnsi"/>
          <w:sz w:val="20"/>
          <w:szCs w:val="20"/>
        </w:rPr>
        <w:t>7</w:t>
      </w:r>
      <w:r w:rsidR="00A40267">
        <w:rPr>
          <w:rFonts w:asciiTheme="minorHAnsi" w:hAnsiTheme="minorHAnsi"/>
          <w:sz w:val="20"/>
          <w:szCs w:val="20"/>
        </w:rPr>
        <w:t>/</w:t>
      </w:r>
      <w:r>
        <w:rPr>
          <w:rFonts w:asciiTheme="minorHAnsi" w:hAnsiTheme="minorHAnsi"/>
          <w:sz w:val="20"/>
          <w:szCs w:val="20"/>
        </w:rPr>
        <w:t>2017</w:t>
      </w:r>
    </w:p>
    <w:p w14:paraId="5487437E" w14:textId="77777777" w:rsidR="00D43A2A" w:rsidRDefault="00D43A2A" w:rsidP="00D43A2A">
      <w:pPr>
        <w:tabs>
          <w:tab w:val="right" w:pos="10224"/>
        </w:tabs>
        <w:rPr>
          <w:rFonts w:asciiTheme="minorHAnsi" w:hAnsiTheme="minorHAnsi"/>
          <w:sz w:val="20"/>
          <w:szCs w:val="20"/>
        </w:rPr>
      </w:pPr>
      <w:r>
        <w:rPr>
          <w:rFonts w:asciiTheme="minorHAnsi" w:hAnsiTheme="minorHAnsi"/>
          <w:sz w:val="20"/>
          <w:szCs w:val="20"/>
        </w:rPr>
        <w:t>Oracle R12 training project to support distribution centers go-live for eAM (Maintenance) Oracle Production Instance.</w:t>
      </w:r>
    </w:p>
    <w:p w14:paraId="64352831" w14:textId="77777777" w:rsidR="00D43A2A" w:rsidRPr="00135A77" w:rsidRDefault="00D43A2A" w:rsidP="00D43A2A">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Support Go-Live for Oracle training and support of eAM</w:t>
      </w:r>
      <w:r w:rsidR="0084609F">
        <w:rPr>
          <w:rFonts w:asciiTheme="minorHAnsi" w:hAnsiTheme="minorHAnsi"/>
          <w:sz w:val="20"/>
          <w:szCs w:val="20"/>
        </w:rPr>
        <w:t xml:space="preserve"> in nine (9) locations</w:t>
      </w:r>
      <w:r>
        <w:rPr>
          <w:rFonts w:asciiTheme="minorHAnsi" w:hAnsiTheme="minorHAnsi"/>
          <w:sz w:val="20"/>
          <w:szCs w:val="20"/>
        </w:rPr>
        <w:t>.</w:t>
      </w:r>
    </w:p>
    <w:p w14:paraId="6653BD76" w14:textId="52C1D2DF" w:rsidR="00A7168D" w:rsidRDefault="00A7168D" w:rsidP="00A57A6A">
      <w:pPr>
        <w:pStyle w:val="Heading2"/>
        <w:rPr>
          <w:rFonts w:asciiTheme="minorHAnsi" w:hAnsiTheme="minorHAnsi"/>
          <w:sz w:val="20"/>
          <w:szCs w:val="20"/>
        </w:rPr>
      </w:pPr>
      <w:r w:rsidRPr="00617AE3">
        <w:rPr>
          <w:rFonts w:asciiTheme="minorHAnsi" w:hAnsiTheme="minorHAnsi"/>
          <w:sz w:val="20"/>
          <w:szCs w:val="20"/>
        </w:rPr>
        <w:t xml:space="preserve">Oracle </w:t>
      </w:r>
      <w:r>
        <w:rPr>
          <w:rFonts w:asciiTheme="minorHAnsi" w:hAnsiTheme="minorHAnsi"/>
          <w:sz w:val="20"/>
          <w:szCs w:val="20"/>
        </w:rPr>
        <w:t xml:space="preserve">R12 </w:t>
      </w:r>
      <w:r w:rsidR="0092742A">
        <w:rPr>
          <w:rFonts w:asciiTheme="minorHAnsi" w:hAnsiTheme="minorHAnsi"/>
          <w:sz w:val="20"/>
          <w:szCs w:val="20"/>
        </w:rPr>
        <w:t xml:space="preserve">Cloud </w:t>
      </w:r>
      <w:r w:rsidRPr="00617AE3">
        <w:rPr>
          <w:rFonts w:asciiTheme="minorHAnsi" w:hAnsiTheme="minorHAnsi"/>
          <w:sz w:val="20"/>
          <w:szCs w:val="20"/>
        </w:rPr>
        <w:t xml:space="preserve">Project Manager | </w:t>
      </w:r>
      <w:r>
        <w:rPr>
          <w:rFonts w:asciiTheme="minorHAnsi" w:hAnsiTheme="minorHAnsi"/>
          <w:sz w:val="20"/>
          <w:szCs w:val="20"/>
        </w:rPr>
        <w:t>ennVee TechnoGroup for Brake Parts Inc.</w:t>
      </w:r>
      <w:r w:rsidR="00A57A6A" w:rsidRPr="00A57A6A">
        <w:t xml:space="preserve"> </w:t>
      </w:r>
      <w:r w:rsidR="00A57A6A" w:rsidRPr="00A57A6A">
        <w:rPr>
          <w:b w:val="0"/>
          <w:bCs w:val="0"/>
          <w:sz w:val="20"/>
          <w:szCs w:val="20"/>
        </w:rPr>
        <w:t>McHenry</w:t>
      </w:r>
      <w:r w:rsidR="00A57A6A">
        <w:rPr>
          <w:b w:val="0"/>
          <w:bCs w:val="0"/>
          <w:sz w:val="20"/>
          <w:szCs w:val="20"/>
        </w:rPr>
        <w:t xml:space="preserve">, IL                     </w:t>
      </w:r>
      <w:r>
        <w:rPr>
          <w:rFonts w:asciiTheme="minorHAnsi" w:hAnsiTheme="minorHAnsi"/>
          <w:sz w:val="20"/>
          <w:szCs w:val="20"/>
        </w:rPr>
        <w:tab/>
      </w:r>
      <w:r w:rsidR="00A40267">
        <w:rPr>
          <w:rFonts w:asciiTheme="minorHAnsi" w:hAnsiTheme="minorHAnsi"/>
          <w:sz w:val="20"/>
          <w:szCs w:val="20"/>
        </w:rPr>
        <w:t>1-3/</w:t>
      </w:r>
      <w:r>
        <w:rPr>
          <w:rFonts w:asciiTheme="minorHAnsi" w:hAnsiTheme="minorHAnsi"/>
          <w:sz w:val="20"/>
          <w:szCs w:val="20"/>
        </w:rPr>
        <w:t>2017</w:t>
      </w:r>
    </w:p>
    <w:p w14:paraId="359833A8" w14:textId="77777777" w:rsidR="00A7168D" w:rsidRDefault="00A7168D" w:rsidP="00A7168D">
      <w:pPr>
        <w:tabs>
          <w:tab w:val="right" w:pos="10224"/>
        </w:tabs>
        <w:rPr>
          <w:rFonts w:asciiTheme="minorHAnsi" w:hAnsiTheme="minorHAnsi"/>
          <w:sz w:val="20"/>
          <w:szCs w:val="20"/>
        </w:rPr>
      </w:pPr>
      <w:r>
        <w:rPr>
          <w:rFonts w:asciiTheme="minorHAnsi" w:hAnsiTheme="minorHAnsi"/>
          <w:sz w:val="20"/>
          <w:szCs w:val="20"/>
        </w:rPr>
        <w:t>Oracle R12 project to add acquired company to existing Global Instance.</w:t>
      </w:r>
    </w:p>
    <w:p w14:paraId="2B027B11" w14:textId="77777777" w:rsidR="00A7168D" w:rsidRDefault="0037219E" w:rsidP="00A7168D">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Led </w:t>
      </w:r>
      <w:r w:rsidR="00A7168D">
        <w:rPr>
          <w:rFonts w:asciiTheme="minorHAnsi" w:hAnsiTheme="minorHAnsi"/>
          <w:sz w:val="20"/>
          <w:szCs w:val="20"/>
        </w:rPr>
        <w:t>project with executive business and IT staff plus consultants to add Remy Remanufacturing business.</w:t>
      </w:r>
    </w:p>
    <w:p w14:paraId="1937F626" w14:textId="77777777" w:rsidR="00A7168D" w:rsidRDefault="00A7168D" w:rsidP="00A7168D">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Develop and Facilitate three (3) executive presentations on opportunities, risks, team efforts and schedule.</w:t>
      </w:r>
    </w:p>
    <w:p w14:paraId="12EAC169" w14:textId="63A80D11" w:rsidR="00A7168D" w:rsidRDefault="0037219E" w:rsidP="00A7168D">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Hire </w:t>
      </w:r>
      <w:r w:rsidR="00A7168D">
        <w:rPr>
          <w:rFonts w:asciiTheme="minorHAnsi" w:hAnsiTheme="minorHAnsi"/>
          <w:sz w:val="20"/>
          <w:szCs w:val="20"/>
        </w:rPr>
        <w:t>Staff Core Team of Functional Consultants.</w:t>
      </w:r>
    </w:p>
    <w:p w14:paraId="410A3FFC" w14:textId="023B04C4" w:rsidR="00DD1116" w:rsidRDefault="00DD1116" w:rsidP="00A7168D">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Discrete Manufacturing systems</w:t>
      </w:r>
    </w:p>
    <w:p w14:paraId="530A960F" w14:textId="740114E2" w:rsidR="008A08E4" w:rsidRDefault="008A08E4" w:rsidP="00F909DF">
      <w:pPr>
        <w:shd w:val="clear" w:color="auto" w:fill="F2F2F2" w:themeFill="background1" w:themeFillShade="F2"/>
        <w:tabs>
          <w:tab w:val="right" w:pos="10224"/>
        </w:tabs>
        <w:rPr>
          <w:rFonts w:asciiTheme="minorHAnsi" w:hAnsiTheme="minorHAnsi"/>
          <w:sz w:val="20"/>
          <w:szCs w:val="20"/>
        </w:rPr>
      </w:pPr>
      <w:r w:rsidRPr="00617AE3">
        <w:rPr>
          <w:rFonts w:asciiTheme="minorHAnsi" w:hAnsiTheme="minorHAnsi"/>
          <w:b/>
          <w:sz w:val="20"/>
          <w:szCs w:val="20"/>
        </w:rPr>
        <w:t xml:space="preserve">Oracle </w:t>
      </w:r>
      <w:r w:rsidR="001D7AEE">
        <w:rPr>
          <w:rFonts w:asciiTheme="minorHAnsi" w:hAnsiTheme="minorHAnsi"/>
          <w:b/>
          <w:sz w:val="20"/>
          <w:szCs w:val="20"/>
        </w:rPr>
        <w:t xml:space="preserve">R12 </w:t>
      </w:r>
      <w:r w:rsidR="0092742A">
        <w:rPr>
          <w:rFonts w:asciiTheme="minorHAnsi" w:hAnsiTheme="minorHAnsi"/>
          <w:b/>
          <w:sz w:val="20"/>
          <w:szCs w:val="20"/>
        </w:rPr>
        <w:t xml:space="preserve">Cloud </w:t>
      </w:r>
      <w:r w:rsidRPr="00617AE3">
        <w:rPr>
          <w:rFonts w:asciiTheme="minorHAnsi" w:hAnsiTheme="minorHAnsi"/>
          <w:b/>
          <w:sz w:val="20"/>
          <w:szCs w:val="20"/>
        </w:rPr>
        <w:t>Project Manager</w:t>
      </w:r>
      <w:r w:rsidRPr="00617AE3">
        <w:rPr>
          <w:rFonts w:asciiTheme="minorHAnsi" w:hAnsiTheme="minorHAnsi"/>
          <w:sz w:val="20"/>
          <w:szCs w:val="20"/>
        </w:rPr>
        <w:t xml:space="preserve"> | Capgemini</w:t>
      </w:r>
      <w:r w:rsidRPr="00617AE3">
        <w:rPr>
          <w:rFonts w:asciiTheme="minorHAnsi" w:hAnsiTheme="minorHAnsi"/>
          <w:sz w:val="20"/>
          <w:szCs w:val="20"/>
        </w:rPr>
        <w:tab/>
      </w:r>
      <w:r w:rsidR="00A40267">
        <w:rPr>
          <w:rFonts w:asciiTheme="minorHAnsi" w:hAnsiTheme="minorHAnsi"/>
          <w:sz w:val="20"/>
          <w:szCs w:val="20"/>
        </w:rPr>
        <w:t>7/</w:t>
      </w:r>
      <w:r w:rsidRPr="00617AE3">
        <w:rPr>
          <w:rFonts w:asciiTheme="minorHAnsi" w:hAnsiTheme="minorHAnsi"/>
          <w:sz w:val="20"/>
          <w:szCs w:val="20"/>
        </w:rPr>
        <w:t>2015-</w:t>
      </w:r>
      <w:r w:rsidR="00A40267">
        <w:rPr>
          <w:rFonts w:asciiTheme="minorHAnsi" w:hAnsiTheme="minorHAnsi"/>
          <w:sz w:val="20"/>
          <w:szCs w:val="20"/>
        </w:rPr>
        <w:t>4/</w:t>
      </w:r>
      <w:r w:rsidRPr="00617AE3">
        <w:rPr>
          <w:rFonts w:asciiTheme="minorHAnsi" w:hAnsiTheme="minorHAnsi"/>
          <w:sz w:val="20"/>
          <w:szCs w:val="20"/>
        </w:rPr>
        <w:t>2016</w:t>
      </w:r>
    </w:p>
    <w:p w14:paraId="582BB123" w14:textId="77777777" w:rsidR="00135A77" w:rsidRDefault="00135A77" w:rsidP="00135A77">
      <w:pPr>
        <w:tabs>
          <w:tab w:val="right" w:pos="10224"/>
        </w:tabs>
        <w:rPr>
          <w:rFonts w:asciiTheme="minorHAnsi" w:hAnsiTheme="minorHAnsi"/>
          <w:sz w:val="20"/>
          <w:szCs w:val="20"/>
        </w:rPr>
      </w:pPr>
      <w:r>
        <w:rPr>
          <w:rFonts w:asciiTheme="minorHAnsi" w:hAnsiTheme="minorHAnsi"/>
          <w:sz w:val="20"/>
          <w:szCs w:val="20"/>
        </w:rPr>
        <w:t>Steered teams through deployment and testing initiatives in support of various client accounts.</w:t>
      </w:r>
    </w:p>
    <w:p w14:paraId="1F3776F1" w14:textId="77777777" w:rsidR="00135A77" w:rsidRDefault="001D7AEE"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Led </w:t>
      </w:r>
      <w:r w:rsidR="00C020AB">
        <w:rPr>
          <w:rFonts w:asciiTheme="minorHAnsi" w:hAnsiTheme="minorHAnsi"/>
          <w:sz w:val="20"/>
          <w:szCs w:val="20"/>
        </w:rPr>
        <w:t xml:space="preserve">Oracle R12 </w:t>
      </w:r>
      <w:r w:rsidR="00135A77">
        <w:rPr>
          <w:rFonts w:asciiTheme="minorHAnsi" w:hAnsiTheme="minorHAnsi"/>
          <w:sz w:val="20"/>
          <w:szCs w:val="20"/>
        </w:rPr>
        <w:t>UAT process as deployment project manager on engagement with Zebra Technologies</w:t>
      </w:r>
      <w:r>
        <w:rPr>
          <w:rFonts w:asciiTheme="minorHAnsi" w:hAnsiTheme="minorHAnsi"/>
          <w:sz w:val="20"/>
          <w:szCs w:val="20"/>
        </w:rPr>
        <w:t>, Lincolnshire, IL</w:t>
      </w:r>
      <w:r w:rsidR="00135A77">
        <w:rPr>
          <w:rFonts w:asciiTheme="minorHAnsi" w:hAnsiTheme="minorHAnsi"/>
          <w:sz w:val="20"/>
          <w:szCs w:val="20"/>
        </w:rPr>
        <w:t>.</w:t>
      </w:r>
    </w:p>
    <w:p w14:paraId="2DDAAC41" w14:textId="1D018BB7" w:rsidR="00135A77" w:rsidRDefault="00135A77"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Wrote </w:t>
      </w:r>
      <w:r w:rsidR="00DD1116">
        <w:rPr>
          <w:rFonts w:asciiTheme="minorHAnsi" w:hAnsiTheme="minorHAnsi"/>
          <w:sz w:val="20"/>
          <w:szCs w:val="20"/>
        </w:rPr>
        <w:t xml:space="preserve">Discrete &amp; OPM </w:t>
      </w:r>
      <w:r>
        <w:rPr>
          <w:rFonts w:asciiTheme="minorHAnsi" w:hAnsiTheme="minorHAnsi"/>
          <w:sz w:val="20"/>
          <w:szCs w:val="20"/>
        </w:rPr>
        <w:t>Manufacturing</w:t>
      </w:r>
      <w:r w:rsidR="00723A84">
        <w:rPr>
          <w:rFonts w:asciiTheme="minorHAnsi" w:hAnsiTheme="minorHAnsi"/>
          <w:sz w:val="20"/>
          <w:szCs w:val="20"/>
        </w:rPr>
        <w:t>/</w:t>
      </w:r>
      <w:r w:rsidR="00DD1116">
        <w:rPr>
          <w:rFonts w:asciiTheme="minorHAnsi" w:hAnsiTheme="minorHAnsi"/>
          <w:sz w:val="20"/>
          <w:szCs w:val="20"/>
        </w:rPr>
        <w:t xml:space="preserve"> PIM, </w:t>
      </w:r>
      <w:r w:rsidR="00723A84">
        <w:rPr>
          <w:rFonts w:asciiTheme="minorHAnsi" w:hAnsiTheme="minorHAnsi"/>
          <w:sz w:val="20"/>
          <w:szCs w:val="20"/>
        </w:rPr>
        <w:t>MES</w:t>
      </w:r>
      <w:r w:rsidR="0073576D">
        <w:rPr>
          <w:rFonts w:asciiTheme="minorHAnsi" w:hAnsiTheme="minorHAnsi"/>
          <w:sz w:val="20"/>
          <w:szCs w:val="20"/>
        </w:rPr>
        <w:t>/</w:t>
      </w:r>
      <w:r w:rsidR="0073576D" w:rsidRPr="0073576D">
        <w:rPr>
          <w:rFonts w:asciiTheme="minorHAnsi" w:hAnsiTheme="minorHAnsi"/>
          <w:sz w:val="20"/>
          <w:szCs w:val="20"/>
        </w:rPr>
        <w:t xml:space="preserve"> </w:t>
      </w:r>
      <w:r w:rsidR="0073576D">
        <w:rPr>
          <w:rFonts w:asciiTheme="minorHAnsi" w:hAnsiTheme="minorHAnsi"/>
          <w:sz w:val="20"/>
          <w:szCs w:val="20"/>
        </w:rPr>
        <w:t>eAM</w:t>
      </w:r>
      <w:r>
        <w:rPr>
          <w:rFonts w:asciiTheme="minorHAnsi" w:hAnsiTheme="minorHAnsi"/>
          <w:sz w:val="20"/>
          <w:szCs w:val="20"/>
        </w:rPr>
        <w:t xml:space="preserve"> Oracle </w:t>
      </w:r>
      <w:r w:rsidR="00C020AB">
        <w:rPr>
          <w:rFonts w:asciiTheme="minorHAnsi" w:hAnsiTheme="minorHAnsi"/>
          <w:sz w:val="20"/>
          <w:szCs w:val="20"/>
        </w:rPr>
        <w:t>R12</w:t>
      </w:r>
      <w:r w:rsidR="001D7AEE">
        <w:rPr>
          <w:rFonts w:asciiTheme="minorHAnsi" w:hAnsiTheme="minorHAnsi"/>
          <w:sz w:val="20"/>
          <w:szCs w:val="20"/>
        </w:rPr>
        <w:t xml:space="preserve"> </w:t>
      </w:r>
      <w:r>
        <w:rPr>
          <w:rFonts w:asciiTheme="minorHAnsi" w:hAnsiTheme="minorHAnsi"/>
          <w:sz w:val="20"/>
          <w:szCs w:val="20"/>
        </w:rPr>
        <w:t>test script</w:t>
      </w:r>
      <w:r w:rsidR="001D7AEE">
        <w:rPr>
          <w:rFonts w:asciiTheme="minorHAnsi" w:hAnsiTheme="minorHAnsi"/>
          <w:sz w:val="20"/>
          <w:szCs w:val="20"/>
        </w:rPr>
        <w:t xml:space="preserve"> Nucor Dallas, TX</w:t>
      </w:r>
      <w:r>
        <w:rPr>
          <w:rFonts w:asciiTheme="minorHAnsi" w:hAnsiTheme="minorHAnsi"/>
          <w:sz w:val="20"/>
          <w:szCs w:val="20"/>
        </w:rPr>
        <w:t>.</w:t>
      </w:r>
    </w:p>
    <w:p w14:paraId="390F1600" w14:textId="3EF1E10C" w:rsidR="00135A77" w:rsidRPr="00135A77" w:rsidRDefault="001D7AEE"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Head </w:t>
      </w:r>
      <w:r w:rsidR="00135A77">
        <w:rPr>
          <w:rFonts w:asciiTheme="minorHAnsi" w:hAnsiTheme="minorHAnsi"/>
          <w:sz w:val="20"/>
          <w:szCs w:val="20"/>
        </w:rPr>
        <w:t>team of 50+ functional consultants through Oracle</w:t>
      </w:r>
      <w:r w:rsidR="00C020AB">
        <w:rPr>
          <w:rFonts w:asciiTheme="minorHAnsi" w:hAnsiTheme="minorHAnsi"/>
          <w:sz w:val="20"/>
          <w:szCs w:val="20"/>
        </w:rPr>
        <w:t xml:space="preserve"> R12</w:t>
      </w:r>
      <w:r>
        <w:rPr>
          <w:rFonts w:asciiTheme="minorHAnsi" w:hAnsiTheme="minorHAnsi"/>
          <w:sz w:val="20"/>
          <w:szCs w:val="20"/>
        </w:rPr>
        <w:t xml:space="preserve"> </w:t>
      </w:r>
      <w:r w:rsidR="00E23C64">
        <w:rPr>
          <w:rFonts w:asciiTheme="minorHAnsi" w:hAnsiTheme="minorHAnsi"/>
          <w:sz w:val="20"/>
          <w:szCs w:val="20"/>
        </w:rPr>
        <w:t xml:space="preserve">upgrade &amp; </w:t>
      </w:r>
      <w:r w:rsidR="00135A77">
        <w:rPr>
          <w:rFonts w:asciiTheme="minorHAnsi" w:hAnsiTheme="minorHAnsi"/>
          <w:sz w:val="20"/>
          <w:szCs w:val="20"/>
        </w:rPr>
        <w:t>implementation for billion-dollar Canada Bread</w:t>
      </w:r>
      <w:r>
        <w:rPr>
          <w:rFonts w:asciiTheme="minorHAnsi" w:hAnsiTheme="minorHAnsi"/>
          <w:sz w:val="20"/>
          <w:szCs w:val="20"/>
        </w:rPr>
        <w:t>, Toronto</w:t>
      </w:r>
      <w:r w:rsidR="00E23C64">
        <w:rPr>
          <w:rFonts w:asciiTheme="minorHAnsi" w:hAnsiTheme="minorHAnsi"/>
          <w:sz w:val="20"/>
          <w:szCs w:val="20"/>
        </w:rPr>
        <w:t xml:space="preserve"> of all Oracle Modules for Discrete Manufacturing</w:t>
      </w:r>
      <w:r w:rsidR="00DD1116">
        <w:rPr>
          <w:rFonts w:asciiTheme="minorHAnsi" w:hAnsiTheme="minorHAnsi"/>
          <w:sz w:val="20"/>
          <w:szCs w:val="20"/>
        </w:rPr>
        <w:t>, PIM</w:t>
      </w:r>
      <w:r w:rsidR="00E23C64">
        <w:rPr>
          <w:rFonts w:asciiTheme="minorHAnsi" w:hAnsiTheme="minorHAnsi"/>
          <w:sz w:val="20"/>
          <w:szCs w:val="20"/>
        </w:rPr>
        <w:t xml:space="preserve"> and ASCP</w:t>
      </w:r>
      <w:r>
        <w:rPr>
          <w:rFonts w:asciiTheme="minorHAnsi" w:hAnsiTheme="minorHAnsi"/>
          <w:sz w:val="20"/>
          <w:szCs w:val="20"/>
        </w:rPr>
        <w:t>.</w:t>
      </w:r>
    </w:p>
    <w:p w14:paraId="12CBD66B" w14:textId="77777777" w:rsidR="00135A77" w:rsidRDefault="00135A77" w:rsidP="00135A77">
      <w:pPr>
        <w:tabs>
          <w:tab w:val="right" w:pos="10224"/>
        </w:tabs>
        <w:rPr>
          <w:rFonts w:asciiTheme="minorHAnsi" w:hAnsiTheme="minorHAnsi"/>
          <w:b/>
          <w:sz w:val="20"/>
          <w:szCs w:val="20"/>
        </w:rPr>
      </w:pPr>
    </w:p>
    <w:p w14:paraId="30ED873C" w14:textId="26238CCC" w:rsidR="008A08E4" w:rsidRDefault="008A08E4" w:rsidP="00F909DF">
      <w:pPr>
        <w:shd w:val="clear" w:color="auto" w:fill="F2F2F2" w:themeFill="background1" w:themeFillShade="F2"/>
        <w:tabs>
          <w:tab w:val="right" w:pos="10224"/>
        </w:tabs>
        <w:rPr>
          <w:rFonts w:asciiTheme="minorHAnsi" w:hAnsiTheme="minorHAnsi"/>
          <w:sz w:val="20"/>
          <w:szCs w:val="20"/>
        </w:rPr>
      </w:pPr>
      <w:r w:rsidRPr="00617AE3">
        <w:rPr>
          <w:rFonts w:asciiTheme="minorHAnsi" w:hAnsiTheme="minorHAnsi"/>
          <w:b/>
          <w:sz w:val="20"/>
          <w:szCs w:val="20"/>
        </w:rPr>
        <w:t xml:space="preserve">Independent Oracle </w:t>
      </w:r>
      <w:r w:rsidR="001D7AEE">
        <w:rPr>
          <w:rFonts w:asciiTheme="minorHAnsi" w:hAnsiTheme="minorHAnsi"/>
          <w:b/>
          <w:sz w:val="20"/>
          <w:szCs w:val="20"/>
        </w:rPr>
        <w:t xml:space="preserve">R12 </w:t>
      </w:r>
      <w:r w:rsidRPr="00617AE3">
        <w:rPr>
          <w:rFonts w:asciiTheme="minorHAnsi" w:hAnsiTheme="minorHAnsi"/>
          <w:b/>
          <w:sz w:val="20"/>
          <w:szCs w:val="20"/>
        </w:rPr>
        <w:t>Consultant/Project Manager</w:t>
      </w:r>
      <w:r w:rsidRPr="00617AE3">
        <w:rPr>
          <w:rFonts w:asciiTheme="minorHAnsi" w:hAnsiTheme="minorHAnsi"/>
          <w:sz w:val="20"/>
          <w:szCs w:val="20"/>
        </w:rPr>
        <w:t xml:space="preserve"> | Consolidated Precision Products</w:t>
      </w:r>
      <w:r w:rsidR="001D7AEE">
        <w:rPr>
          <w:rFonts w:asciiTheme="minorHAnsi" w:hAnsiTheme="minorHAnsi"/>
          <w:sz w:val="20"/>
          <w:szCs w:val="20"/>
        </w:rPr>
        <w:t>, Cleveland, OH</w:t>
      </w:r>
      <w:r w:rsidRPr="00617AE3">
        <w:rPr>
          <w:rFonts w:asciiTheme="minorHAnsi" w:hAnsiTheme="minorHAnsi"/>
          <w:sz w:val="20"/>
          <w:szCs w:val="20"/>
        </w:rPr>
        <w:tab/>
      </w:r>
      <w:r w:rsidR="00A40267">
        <w:rPr>
          <w:rFonts w:asciiTheme="minorHAnsi" w:hAnsiTheme="minorHAnsi"/>
          <w:sz w:val="20"/>
          <w:szCs w:val="20"/>
        </w:rPr>
        <w:t>5/2015-6/</w:t>
      </w:r>
      <w:r w:rsidRPr="00617AE3">
        <w:rPr>
          <w:rFonts w:asciiTheme="minorHAnsi" w:hAnsiTheme="minorHAnsi"/>
          <w:sz w:val="20"/>
          <w:szCs w:val="20"/>
        </w:rPr>
        <w:t>2015</w:t>
      </w:r>
    </w:p>
    <w:p w14:paraId="2369E3C3" w14:textId="77777777" w:rsidR="00135A77" w:rsidRDefault="006312E8" w:rsidP="00135A77">
      <w:pPr>
        <w:tabs>
          <w:tab w:val="right" w:pos="10224"/>
        </w:tabs>
        <w:rPr>
          <w:rFonts w:asciiTheme="minorHAnsi" w:hAnsiTheme="minorHAnsi"/>
          <w:sz w:val="20"/>
          <w:szCs w:val="20"/>
        </w:rPr>
      </w:pPr>
      <w:r>
        <w:rPr>
          <w:rFonts w:asciiTheme="minorHAnsi" w:hAnsiTheme="minorHAnsi"/>
          <w:sz w:val="20"/>
          <w:szCs w:val="20"/>
        </w:rPr>
        <w:t>Sold project</w:t>
      </w:r>
      <w:r w:rsidR="00EE4020">
        <w:rPr>
          <w:rFonts w:asciiTheme="minorHAnsi" w:hAnsiTheme="minorHAnsi"/>
          <w:sz w:val="20"/>
          <w:szCs w:val="20"/>
        </w:rPr>
        <w:t xml:space="preserve">, wrote Statement of Work </w:t>
      </w:r>
      <w:r w:rsidR="00231ED4">
        <w:rPr>
          <w:rFonts w:asciiTheme="minorHAnsi" w:hAnsiTheme="minorHAnsi"/>
          <w:sz w:val="20"/>
          <w:szCs w:val="20"/>
        </w:rPr>
        <w:t xml:space="preserve">(SOW) </w:t>
      </w:r>
      <w:r w:rsidR="00EE4020">
        <w:rPr>
          <w:rFonts w:asciiTheme="minorHAnsi" w:hAnsiTheme="minorHAnsi"/>
          <w:sz w:val="20"/>
          <w:szCs w:val="20"/>
        </w:rPr>
        <w:t>to</w:t>
      </w:r>
      <w:r>
        <w:rPr>
          <w:rFonts w:asciiTheme="minorHAnsi" w:hAnsiTheme="minorHAnsi"/>
          <w:sz w:val="20"/>
          <w:szCs w:val="20"/>
        </w:rPr>
        <w:t xml:space="preserve"> a</w:t>
      </w:r>
      <w:r w:rsidR="00135A77">
        <w:rPr>
          <w:rFonts w:asciiTheme="minorHAnsi" w:hAnsiTheme="minorHAnsi"/>
          <w:sz w:val="20"/>
          <w:szCs w:val="20"/>
        </w:rPr>
        <w:t>nalyze manufacturing</w:t>
      </w:r>
      <w:r w:rsidR="000531FC">
        <w:rPr>
          <w:rFonts w:asciiTheme="minorHAnsi" w:hAnsiTheme="minorHAnsi"/>
          <w:sz w:val="20"/>
          <w:szCs w:val="20"/>
        </w:rPr>
        <w:t>, supply chain</w:t>
      </w:r>
      <w:r w:rsidR="00135A77">
        <w:rPr>
          <w:rFonts w:asciiTheme="minorHAnsi" w:hAnsiTheme="minorHAnsi"/>
          <w:sz w:val="20"/>
          <w:szCs w:val="20"/>
        </w:rPr>
        <w:t xml:space="preserve"> and Oracle usage to provide process improvement recommendations.</w:t>
      </w:r>
    </w:p>
    <w:p w14:paraId="305376F3" w14:textId="3CB2DF8D" w:rsidR="00135A77" w:rsidRDefault="006A527A"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Analysis/</w:t>
      </w:r>
      <w:r w:rsidR="00135A77">
        <w:rPr>
          <w:rFonts w:asciiTheme="minorHAnsi" w:hAnsiTheme="minorHAnsi"/>
          <w:sz w:val="20"/>
          <w:szCs w:val="20"/>
        </w:rPr>
        <w:t xml:space="preserve">Delivered executive presentation of </w:t>
      </w:r>
      <w:r>
        <w:rPr>
          <w:rFonts w:asciiTheme="minorHAnsi" w:hAnsiTheme="minorHAnsi"/>
          <w:sz w:val="20"/>
          <w:szCs w:val="20"/>
        </w:rPr>
        <w:t>improvements for</w:t>
      </w:r>
      <w:r w:rsidR="00135A77">
        <w:rPr>
          <w:rFonts w:asciiTheme="minorHAnsi" w:hAnsiTheme="minorHAnsi"/>
          <w:sz w:val="20"/>
          <w:szCs w:val="20"/>
        </w:rPr>
        <w:t xml:space="preserve"> Manufacturing and Oracle BOM/Routing for product costing</w:t>
      </w:r>
      <w:r>
        <w:rPr>
          <w:rFonts w:asciiTheme="minorHAnsi" w:hAnsiTheme="minorHAnsi"/>
          <w:sz w:val="20"/>
          <w:szCs w:val="20"/>
        </w:rPr>
        <w:t xml:space="preserve">, </w:t>
      </w:r>
      <w:r w:rsidR="00DD1116">
        <w:rPr>
          <w:rFonts w:asciiTheme="minorHAnsi" w:hAnsiTheme="minorHAnsi"/>
          <w:sz w:val="20"/>
          <w:szCs w:val="20"/>
        </w:rPr>
        <w:t xml:space="preserve">PIM, </w:t>
      </w:r>
      <w:r w:rsidR="00723A84">
        <w:rPr>
          <w:rFonts w:asciiTheme="minorHAnsi" w:hAnsiTheme="minorHAnsi"/>
          <w:sz w:val="20"/>
          <w:szCs w:val="20"/>
        </w:rPr>
        <w:t>MES</w:t>
      </w:r>
      <w:r w:rsidR="006A1324">
        <w:rPr>
          <w:rFonts w:asciiTheme="minorHAnsi" w:hAnsiTheme="minorHAnsi"/>
          <w:sz w:val="20"/>
          <w:szCs w:val="20"/>
        </w:rPr>
        <w:t>,</w:t>
      </w:r>
      <w:r w:rsidR="0073576D" w:rsidRPr="0073576D">
        <w:rPr>
          <w:rFonts w:asciiTheme="minorHAnsi" w:hAnsiTheme="minorHAnsi"/>
          <w:sz w:val="20"/>
          <w:szCs w:val="20"/>
        </w:rPr>
        <w:t xml:space="preserve"> </w:t>
      </w:r>
      <w:r w:rsidR="0073576D">
        <w:rPr>
          <w:rFonts w:asciiTheme="minorHAnsi" w:hAnsiTheme="minorHAnsi"/>
          <w:sz w:val="20"/>
          <w:szCs w:val="20"/>
        </w:rPr>
        <w:t>eAM</w:t>
      </w:r>
      <w:r w:rsidR="00340D3E">
        <w:rPr>
          <w:rFonts w:asciiTheme="minorHAnsi" w:hAnsiTheme="minorHAnsi"/>
          <w:sz w:val="20"/>
          <w:szCs w:val="20"/>
        </w:rPr>
        <w:t xml:space="preserve">, </w:t>
      </w:r>
      <w:r w:rsidR="002454B1">
        <w:rPr>
          <w:rFonts w:asciiTheme="minorHAnsi" w:hAnsiTheme="minorHAnsi"/>
          <w:sz w:val="20"/>
          <w:szCs w:val="20"/>
        </w:rPr>
        <w:t>WMS</w:t>
      </w:r>
      <w:r w:rsidR="00340D3E">
        <w:rPr>
          <w:rFonts w:asciiTheme="minorHAnsi" w:hAnsiTheme="minorHAnsi"/>
          <w:sz w:val="20"/>
          <w:szCs w:val="20"/>
        </w:rPr>
        <w:t xml:space="preserve">, </w:t>
      </w:r>
      <w:r w:rsidR="00723A84">
        <w:rPr>
          <w:rFonts w:asciiTheme="minorHAnsi" w:hAnsiTheme="minorHAnsi"/>
          <w:sz w:val="20"/>
          <w:szCs w:val="20"/>
        </w:rPr>
        <w:t>Production Reporting, Procurement and Inventory C</w:t>
      </w:r>
      <w:r>
        <w:rPr>
          <w:rFonts w:asciiTheme="minorHAnsi" w:hAnsiTheme="minorHAnsi"/>
          <w:sz w:val="20"/>
          <w:szCs w:val="20"/>
        </w:rPr>
        <w:t>ontrol</w:t>
      </w:r>
      <w:r w:rsidR="006312E8">
        <w:rPr>
          <w:rFonts w:asciiTheme="minorHAnsi" w:hAnsiTheme="minorHAnsi"/>
          <w:sz w:val="20"/>
          <w:szCs w:val="20"/>
        </w:rPr>
        <w:t xml:space="preserve"> in six weeks.</w:t>
      </w:r>
    </w:p>
    <w:p w14:paraId="0D070A38" w14:textId="77777777" w:rsidR="00135A77" w:rsidRPr="00617AE3" w:rsidRDefault="00135A77" w:rsidP="00135A77">
      <w:pPr>
        <w:tabs>
          <w:tab w:val="right" w:pos="10224"/>
        </w:tabs>
        <w:rPr>
          <w:rFonts w:asciiTheme="minorHAnsi" w:hAnsiTheme="minorHAnsi"/>
          <w:sz w:val="20"/>
          <w:szCs w:val="20"/>
        </w:rPr>
      </w:pPr>
    </w:p>
    <w:p w14:paraId="621FB3D3" w14:textId="6EB549DA" w:rsidR="00A60765" w:rsidRDefault="008A08E4" w:rsidP="00F909DF">
      <w:pPr>
        <w:shd w:val="clear" w:color="auto" w:fill="F2F2F2" w:themeFill="background1" w:themeFillShade="F2"/>
        <w:tabs>
          <w:tab w:val="right" w:pos="10224"/>
        </w:tabs>
        <w:rPr>
          <w:rFonts w:asciiTheme="minorHAnsi" w:hAnsiTheme="minorHAnsi"/>
          <w:sz w:val="20"/>
          <w:szCs w:val="20"/>
        </w:rPr>
      </w:pPr>
      <w:r w:rsidRPr="00617AE3">
        <w:rPr>
          <w:rFonts w:asciiTheme="minorHAnsi" w:hAnsiTheme="minorHAnsi"/>
          <w:b/>
          <w:sz w:val="20"/>
          <w:szCs w:val="20"/>
        </w:rPr>
        <w:t xml:space="preserve">Oracle </w:t>
      </w:r>
      <w:r w:rsidR="001D7AEE">
        <w:rPr>
          <w:rFonts w:asciiTheme="minorHAnsi" w:hAnsiTheme="minorHAnsi"/>
          <w:b/>
          <w:sz w:val="20"/>
          <w:szCs w:val="20"/>
        </w:rPr>
        <w:t xml:space="preserve">R12 </w:t>
      </w:r>
      <w:r w:rsidRPr="00617AE3">
        <w:rPr>
          <w:rFonts w:asciiTheme="minorHAnsi" w:hAnsiTheme="minorHAnsi"/>
          <w:b/>
          <w:sz w:val="20"/>
          <w:szCs w:val="20"/>
        </w:rPr>
        <w:t>Supply Chain/Manufacturing/Planning Manager</w:t>
      </w:r>
      <w:r w:rsidRPr="00617AE3">
        <w:rPr>
          <w:rFonts w:asciiTheme="minorHAnsi" w:hAnsiTheme="minorHAnsi"/>
          <w:sz w:val="20"/>
          <w:szCs w:val="20"/>
        </w:rPr>
        <w:t xml:space="preserve"> | PricewaterhouseCoopers (PwC)</w:t>
      </w:r>
      <w:r w:rsidRPr="00617AE3">
        <w:rPr>
          <w:rFonts w:asciiTheme="minorHAnsi" w:hAnsiTheme="minorHAnsi"/>
          <w:sz w:val="20"/>
          <w:szCs w:val="20"/>
        </w:rPr>
        <w:tab/>
      </w:r>
      <w:r w:rsidR="00A40267">
        <w:rPr>
          <w:rFonts w:asciiTheme="minorHAnsi" w:hAnsiTheme="minorHAnsi"/>
          <w:sz w:val="20"/>
          <w:szCs w:val="20"/>
        </w:rPr>
        <w:t>8/</w:t>
      </w:r>
      <w:r w:rsidRPr="00617AE3">
        <w:rPr>
          <w:rFonts w:asciiTheme="minorHAnsi" w:hAnsiTheme="minorHAnsi"/>
          <w:sz w:val="20"/>
          <w:szCs w:val="20"/>
        </w:rPr>
        <w:t>2013-</w:t>
      </w:r>
      <w:r w:rsidR="00A40267">
        <w:rPr>
          <w:rFonts w:asciiTheme="minorHAnsi" w:hAnsiTheme="minorHAnsi"/>
          <w:sz w:val="20"/>
          <w:szCs w:val="20"/>
        </w:rPr>
        <w:t>4/</w:t>
      </w:r>
      <w:r w:rsidRPr="00617AE3">
        <w:rPr>
          <w:rFonts w:asciiTheme="minorHAnsi" w:hAnsiTheme="minorHAnsi"/>
          <w:sz w:val="20"/>
          <w:szCs w:val="20"/>
        </w:rPr>
        <w:t>2015</w:t>
      </w:r>
    </w:p>
    <w:p w14:paraId="7542894E" w14:textId="77777777" w:rsidR="00A60765" w:rsidRPr="00773C61" w:rsidRDefault="00773C61" w:rsidP="00135A77">
      <w:pPr>
        <w:tabs>
          <w:tab w:val="right" w:pos="10224"/>
        </w:tabs>
        <w:rPr>
          <w:rFonts w:asciiTheme="minorHAnsi" w:hAnsiTheme="minorHAnsi"/>
          <w:spacing w:val="-3"/>
          <w:sz w:val="20"/>
          <w:szCs w:val="20"/>
        </w:rPr>
      </w:pPr>
      <w:r w:rsidRPr="00773C61">
        <w:rPr>
          <w:rFonts w:asciiTheme="minorHAnsi" w:hAnsiTheme="minorHAnsi"/>
          <w:spacing w:val="-3"/>
          <w:sz w:val="20"/>
          <w:szCs w:val="20"/>
        </w:rPr>
        <w:t xml:space="preserve">Contributed to projects and proposals as part of manufacturing, supply chain, and advance planning/scheduling Oracle practice. </w:t>
      </w:r>
    </w:p>
    <w:p w14:paraId="149A6582" w14:textId="77777777" w:rsidR="00A60765" w:rsidRDefault="00773C61"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Appointed as project-driven supply chain member as part of internal PwC project. </w:t>
      </w:r>
    </w:p>
    <w:p w14:paraId="0234DC8F" w14:textId="77777777" w:rsidR="00773C61" w:rsidRDefault="00773C61"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Led supply chain management and manufacturing </w:t>
      </w:r>
      <w:r w:rsidR="00F1466B">
        <w:rPr>
          <w:rFonts w:asciiTheme="minorHAnsi" w:hAnsiTheme="minorHAnsi"/>
          <w:sz w:val="20"/>
          <w:szCs w:val="20"/>
        </w:rPr>
        <w:t xml:space="preserve">system architect </w:t>
      </w:r>
      <w:r>
        <w:rPr>
          <w:rFonts w:asciiTheme="minorHAnsi" w:hAnsiTheme="minorHAnsi"/>
          <w:sz w:val="20"/>
          <w:szCs w:val="20"/>
        </w:rPr>
        <w:t>design phase for David Yurman</w:t>
      </w:r>
      <w:r w:rsidR="001D7AEE">
        <w:rPr>
          <w:rFonts w:asciiTheme="minorHAnsi" w:hAnsiTheme="minorHAnsi"/>
          <w:sz w:val="20"/>
          <w:szCs w:val="20"/>
        </w:rPr>
        <w:t>, NYC</w:t>
      </w:r>
      <w:r>
        <w:rPr>
          <w:rFonts w:asciiTheme="minorHAnsi" w:hAnsiTheme="minorHAnsi"/>
          <w:sz w:val="20"/>
          <w:szCs w:val="20"/>
        </w:rPr>
        <w:t>.</w:t>
      </w:r>
    </w:p>
    <w:p w14:paraId="40FE137F" w14:textId="77777777" w:rsidR="00773C61" w:rsidRDefault="00C24942"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Served on PM Oracle e</w:t>
      </w:r>
      <w:r w:rsidR="00773C61">
        <w:rPr>
          <w:rFonts w:asciiTheme="minorHAnsi" w:hAnsiTheme="minorHAnsi"/>
          <w:sz w:val="20"/>
          <w:szCs w:val="20"/>
        </w:rPr>
        <w:t xml:space="preserve">AM </w:t>
      </w:r>
      <w:r w:rsidR="00F1466B">
        <w:rPr>
          <w:rFonts w:asciiTheme="minorHAnsi" w:hAnsiTheme="minorHAnsi"/>
          <w:sz w:val="20"/>
          <w:szCs w:val="20"/>
        </w:rPr>
        <w:t xml:space="preserve">system architect </w:t>
      </w:r>
      <w:r w:rsidR="00773C61">
        <w:rPr>
          <w:rFonts w:asciiTheme="minorHAnsi" w:hAnsiTheme="minorHAnsi"/>
          <w:sz w:val="20"/>
          <w:szCs w:val="20"/>
        </w:rPr>
        <w:t xml:space="preserve">configuration team in Toronto, Canada. </w:t>
      </w:r>
    </w:p>
    <w:p w14:paraId="6E3EB5CB" w14:textId="77777777" w:rsidR="00773C61" w:rsidRDefault="00773C61"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lastRenderedPageBreak/>
        <w:t>Provided support in evaluating complex supply chain</w:t>
      </w:r>
      <w:r w:rsidR="00413EB9">
        <w:rPr>
          <w:rFonts w:asciiTheme="minorHAnsi" w:hAnsiTheme="minorHAnsi"/>
          <w:sz w:val="20"/>
          <w:szCs w:val="20"/>
        </w:rPr>
        <w:t>/manufacturing/MES</w:t>
      </w:r>
      <w:r>
        <w:rPr>
          <w:rFonts w:asciiTheme="minorHAnsi" w:hAnsiTheme="minorHAnsi"/>
          <w:sz w:val="20"/>
          <w:szCs w:val="20"/>
        </w:rPr>
        <w:t xml:space="preserve"> issues for Comcast Company</w:t>
      </w:r>
      <w:r w:rsidR="001D7AEE">
        <w:rPr>
          <w:rFonts w:asciiTheme="minorHAnsi" w:hAnsiTheme="minorHAnsi"/>
          <w:sz w:val="20"/>
          <w:szCs w:val="20"/>
        </w:rPr>
        <w:t>, Philadelphia, PA</w:t>
      </w:r>
      <w:r>
        <w:rPr>
          <w:rFonts w:asciiTheme="minorHAnsi" w:hAnsiTheme="minorHAnsi"/>
          <w:sz w:val="20"/>
          <w:szCs w:val="20"/>
        </w:rPr>
        <w:t xml:space="preserve">. </w:t>
      </w:r>
    </w:p>
    <w:p w14:paraId="76D12899" w14:textId="77777777" w:rsidR="00A60765" w:rsidRPr="00617AE3" w:rsidRDefault="00A60765" w:rsidP="00135A77">
      <w:pPr>
        <w:tabs>
          <w:tab w:val="right" w:pos="10224"/>
        </w:tabs>
        <w:rPr>
          <w:rFonts w:asciiTheme="minorHAnsi" w:hAnsiTheme="minorHAnsi"/>
          <w:sz w:val="20"/>
          <w:szCs w:val="20"/>
        </w:rPr>
      </w:pPr>
    </w:p>
    <w:p w14:paraId="510F7F86" w14:textId="23D02C82" w:rsidR="008A08E4" w:rsidRDefault="008A08E4" w:rsidP="00F909DF">
      <w:pPr>
        <w:shd w:val="clear" w:color="auto" w:fill="F2F2F2" w:themeFill="background1" w:themeFillShade="F2"/>
        <w:tabs>
          <w:tab w:val="right" w:pos="10224"/>
        </w:tabs>
        <w:rPr>
          <w:rFonts w:asciiTheme="minorHAnsi" w:hAnsiTheme="minorHAnsi"/>
          <w:sz w:val="20"/>
          <w:szCs w:val="20"/>
        </w:rPr>
      </w:pPr>
      <w:r w:rsidRPr="00617AE3">
        <w:rPr>
          <w:rFonts w:asciiTheme="minorHAnsi" w:hAnsiTheme="minorHAnsi"/>
          <w:b/>
          <w:sz w:val="20"/>
          <w:szCs w:val="20"/>
        </w:rPr>
        <w:t xml:space="preserve">Contractor Positions </w:t>
      </w:r>
      <w:r w:rsidRPr="00617AE3">
        <w:rPr>
          <w:rFonts w:asciiTheme="minorHAnsi" w:hAnsiTheme="minorHAnsi"/>
          <w:sz w:val="20"/>
          <w:szCs w:val="20"/>
        </w:rPr>
        <w:t>| Century Pharmaceuticals &amp; Empowered Solutions, Inc.</w:t>
      </w:r>
      <w:r w:rsidRPr="00617AE3">
        <w:rPr>
          <w:rFonts w:asciiTheme="minorHAnsi" w:hAnsiTheme="minorHAnsi"/>
          <w:sz w:val="20"/>
          <w:szCs w:val="20"/>
        </w:rPr>
        <w:tab/>
      </w:r>
      <w:r w:rsidR="000239E0">
        <w:rPr>
          <w:rFonts w:asciiTheme="minorHAnsi" w:hAnsiTheme="minorHAnsi"/>
          <w:sz w:val="20"/>
          <w:szCs w:val="20"/>
        </w:rPr>
        <w:t>6-8/</w:t>
      </w:r>
      <w:r w:rsidRPr="00617AE3">
        <w:rPr>
          <w:rFonts w:asciiTheme="minorHAnsi" w:hAnsiTheme="minorHAnsi"/>
          <w:sz w:val="20"/>
          <w:szCs w:val="20"/>
        </w:rPr>
        <w:t>2013</w:t>
      </w:r>
    </w:p>
    <w:p w14:paraId="5A9C20F4" w14:textId="77777777" w:rsidR="00A60765" w:rsidRPr="00A60765" w:rsidRDefault="00A60765" w:rsidP="00135A77">
      <w:pPr>
        <w:tabs>
          <w:tab w:val="right" w:pos="10224"/>
        </w:tabs>
        <w:ind w:left="180"/>
        <w:rPr>
          <w:rFonts w:asciiTheme="minorHAnsi" w:hAnsiTheme="minorHAnsi"/>
          <w:sz w:val="20"/>
          <w:szCs w:val="20"/>
          <w:u w:val="single"/>
        </w:rPr>
      </w:pPr>
      <w:r>
        <w:rPr>
          <w:rFonts w:asciiTheme="minorHAnsi" w:hAnsiTheme="minorHAnsi"/>
          <w:i/>
          <w:sz w:val="20"/>
          <w:szCs w:val="20"/>
          <w:u w:val="single"/>
        </w:rPr>
        <w:t xml:space="preserve">Process Engineering &amp; Maintenance Consultant, Century Pharmaceuticals </w:t>
      </w:r>
      <w:r>
        <w:rPr>
          <w:rFonts w:asciiTheme="minorHAnsi" w:hAnsiTheme="minorHAnsi"/>
          <w:sz w:val="20"/>
          <w:szCs w:val="20"/>
          <w:u w:val="single"/>
        </w:rPr>
        <w:t>(2013)</w:t>
      </w:r>
    </w:p>
    <w:p w14:paraId="32A91259" w14:textId="77777777" w:rsidR="00BD6E72" w:rsidRPr="00C24942" w:rsidRDefault="007074D1"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Sold and </w:t>
      </w:r>
      <w:r w:rsidR="00A60765">
        <w:rPr>
          <w:rFonts w:asciiTheme="minorHAnsi" w:hAnsiTheme="minorHAnsi"/>
          <w:sz w:val="20"/>
          <w:szCs w:val="20"/>
        </w:rPr>
        <w:t>Contracted to evaluate process control improvements for packaging lines and prepare proposals, coordinate with maintenance manager on facility improvements, and assess Oracle Custom Database program for quality/production</w:t>
      </w:r>
      <w:r w:rsidR="00413EB9">
        <w:rPr>
          <w:rFonts w:asciiTheme="minorHAnsi" w:hAnsiTheme="minorHAnsi"/>
          <w:sz w:val="20"/>
          <w:szCs w:val="20"/>
        </w:rPr>
        <w:t>/MES</w:t>
      </w:r>
      <w:r w:rsidR="0073576D">
        <w:rPr>
          <w:rFonts w:asciiTheme="minorHAnsi" w:hAnsiTheme="minorHAnsi"/>
          <w:sz w:val="20"/>
          <w:szCs w:val="20"/>
        </w:rPr>
        <w:t>/</w:t>
      </w:r>
      <w:r w:rsidR="0073576D" w:rsidRPr="0073576D">
        <w:rPr>
          <w:rFonts w:asciiTheme="minorHAnsi" w:hAnsiTheme="minorHAnsi"/>
          <w:sz w:val="20"/>
          <w:szCs w:val="20"/>
        </w:rPr>
        <w:t xml:space="preserve"> </w:t>
      </w:r>
      <w:r w:rsidR="0073576D">
        <w:rPr>
          <w:rFonts w:asciiTheme="minorHAnsi" w:hAnsiTheme="minorHAnsi"/>
          <w:sz w:val="20"/>
          <w:szCs w:val="20"/>
        </w:rPr>
        <w:t>eAM</w:t>
      </w:r>
      <w:r w:rsidR="002454B1">
        <w:rPr>
          <w:rFonts w:asciiTheme="minorHAnsi" w:hAnsiTheme="minorHAnsi"/>
          <w:sz w:val="20"/>
          <w:szCs w:val="20"/>
        </w:rPr>
        <w:t>/WMS</w:t>
      </w:r>
      <w:r w:rsidR="00A60765">
        <w:rPr>
          <w:rFonts w:asciiTheme="minorHAnsi" w:hAnsiTheme="minorHAnsi"/>
          <w:sz w:val="20"/>
          <w:szCs w:val="20"/>
        </w:rPr>
        <w:t>.</w:t>
      </w:r>
    </w:p>
    <w:p w14:paraId="1B31B4C7" w14:textId="77777777" w:rsidR="00A60765" w:rsidRPr="00A60765" w:rsidRDefault="00A60765" w:rsidP="00135A77">
      <w:pPr>
        <w:tabs>
          <w:tab w:val="right" w:pos="10224"/>
        </w:tabs>
        <w:spacing w:before="120"/>
        <w:ind w:left="187"/>
        <w:rPr>
          <w:rFonts w:asciiTheme="minorHAnsi" w:hAnsiTheme="minorHAnsi"/>
          <w:sz w:val="20"/>
          <w:szCs w:val="20"/>
          <w:u w:val="single"/>
        </w:rPr>
      </w:pPr>
      <w:r>
        <w:rPr>
          <w:rFonts w:asciiTheme="minorHAnsi" w:hAnsiTheme="minorHAnsi"/>
          <w:i/>
          <w:sz w:val="20"/>
          <w:szCs w:val="20"/>
          <w:u w:val="single"/>
        </w:rPr>
        <w:t xml:space="preserve">Oracle Project Manager &amp; Supply Chain Consultant, Meggitt-Sunbank; contract via Empowered Solutions </w:t>
      </w:r>
      <w:r>
        <w:rPr>
          <w:rFonts w:asciiTheme="minorHAnsi" w:hAnsiTheme="minorHAnsi"/>
          <w:sz w:val="20"/>
          <w:szCs w:val="20"/>
          <w:u w:val="single"/>
        </w:rPr>
        <w:t>(2013)</w:t>
      </w:r>
    </w:p>
    <w:p w14:paraId="5CF104F7" w14:textId="77777777" w:rsidR="00A60765" w:rsidRPr="00A60765" w:rsidRDefault="00A60765"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Evaluated Oracle 11.5.5</w:t>
      </w:r>
      <w:r w:rsidR="00413EB9">
        <w:rPr>
          <w:rFonts w:asciiTheme="minorHAnsi" w:hAnsiTheme="minorHAnsi"/>
          <w:sz w:val="20"/>
          <w:szCs w:val="20"/>
        </w:rPr>
        <w:t xml:space="preserve"> MFG</w:t>
      </w:r>
      <w:r w:rsidR="0073576D">
        <w:rPr>
          <w:rFonts w:asciiTheme="minorHAnsi" w:hAnsiTheme="minorHAnsi"/>
          <w:sz w:val="20"/>
          <w:szCs w:val="20"/>
        </w:rPr>
        <w:t>/</w:t>
      </w:r>
      <w:r w:rsidR="0073576D" w:rsidRPr="0073576D">
        <w:rPr>
          <w:rFonts w:asciiTheme="minorHAnsi" w:hAnsiTheme="minorHAnsi"/>
          <w:sz w:val="20"/>
          <w:szCs w:val="20"/>
        </w:rPr>
        <w:t xml:space="preserve"> </w:t>
      </w:r>
      <w:r w:rsidR="0073576D">
        <w:rPr>
          <w:rFonts w:asciiTheme="minorHAnsi" w:hAnsiTheme="minorHAnsi"/>
          <w:sz w:val="20"/>
          <w:szCs w:val="20"/>
        </w:rPr>
        <w:t>eAM</w:t>
      </w:r>
      <w:r w:rsidR="002454B1">
        <w:rPr>
          <w:rFonts w:asciiTheme="minorHAnsi" w:hAnsiTheme="minorHAnsi"/>
          <w:sz w:val="20"/>
          <w:szCs w:val="20"/>
        </w:rPr>
        <w:t>/WMS</w:t>
      </w:r>
      <w:r w:rsidR="00413EB9">
        <w:rPr>
          <w:rFonts w:asciiTheme="minorHAnsi" w:hAnsiTheme="minorHAnsi"/>
          <w:sz w:val="20"/>
          <w:szCs w:val="20"/>
        </w:rPr>
        <w:t xml:space="preserve"> &amp;</w:t>
      </w:r>
      <w:r>
        <w:rPr>
          <w:rFonts w:asciiTheme="minorHAnsi" w:hAnsiTheme="minorHAnsi"/>
          <w:sz w:val="20"/>
          <w:szCs w:val="20"/>
        </w:rPr>
        <w:t xml:space="preserve"> Business Use with focus on planning for six to eight weeks in Phase 1; provided recommendations for any quick fixes and/or potential upgrade to R12 in Phase 2. </w:t>
      </w:r>
    </w:p>
    <w:p w14:paraId="25586D4B" w14:textId="77777777" w:rsidR="00BD6E72" w:rsidRPr="00617AE3" w:rsidRDefault="00BD6E72" w:rsidP="00135A77">
      <w:pPr>
        <w:tabs>
          <w:tab w:val="right" w:pos="10224"/>
        </w:tabs>
        <w:rPr>
          <w:rFonts w:asciiTheme="minorHAnsi" w:hAnsiTheme="minorHAnsi"/>
          <w:sz w:val="20"/>
          <w:szCs w:val="20"/>
        </w:rPr>
      </w:pPr>
    </w:p>
    <w:p w14:paraId="4C65AFDC" w14:textId="2DA233A5" w:rsidR="008A08E4" w:rsidRDefault="001D7AEE" w:rsidP="00F909DF">
      <w:pPr>
        <w:shd w:val="clear" w:color="auto" w:fill="F2F2F2" w:themeFill="background1" w:themeFillShade="F2"/>
        <w:tabs>
          <w:tab w:val="right" w:pos="10224"/>
        </w:tabs>
        <w:rPr>
          <w:rFonts w:asciiTheme="minorHAnsi" w:hAnsiTheme="minorHAnsi"/>
          <w:sz w:val="20"/>
          <w:szCs w:val="20"/>
        </w:rPr>
      </w:pPr>
      <w:r>
        <w:rPr>
          <w:rFonts w:asciiTheme="minorHAnsi" w:hAnsiTheme="minorHAnsi"/>
          <w:b/>
          <w:sz w:val="20"/>
          <w:szCs w:val="20"/>
        </w:rPr>
        <w:t xml:space="preserve">Oracle R12 </w:t>
      </w:r>
      <w:r w:rsidR="008A08E4" w:rsidRPr="00617AE3">
        <w:rPr>
          <w:rFonts w:asciiTheme="minorHAnsi" w:hAnsiTheme="minorHAnsi"/>
          <w:b/>
          <w:sz w:val="20"/>
          <w:szCs w:val="20"/>
        </w:rPr>
        <w:t>Senior Principal Supply Chain Consultant</w:t>
      </w:r>
      <w:r w:rsidR="008A08E4" w:rsidRPr="00617AE3">
        <w:rPr>
          <w:rFonts w:asciiTheme="minorHAnsi" w:hAnsiTheme="minorHAnsi"/>
          <w:sz w:val="20"/>
          <w:szCs w:val="20"/>
        </w:rPr>
        <w:t xml:space="preserve"> | Oracle Corporation</w:t>
      </w:r>
      <w:r w:rsidR="008A08E4" w:rsidRPr="00617AE3">
        <w:rPr>
          <w:rFonts w:asciiTheme="minorHAnsi" w:hAnsiTheme="minorHAnsi"/>
          <w:sz w:val="20"/>
          <w:szCs w:val="20"/>
        </w:rPr>
        <w:tab/>
      </w:r>
      <w:r w:rsidR="000239E0">
        <w:rPr>
          <w:rFonts w:asciiTheme="minorHAnsi" w:hAnsiTheme="minorHAnsi"/>
          <w:sz w:val="20"/>
          <w:szCs w:val="20"/>
        </w:rPr>
        <w:t>6/</w:t>
      </w:r>
      <w:r w:rsidR="008A08E4" w:rsidRPr="00617AE3">
        <w:rPr>
          <w:rFonts w:asciiTheme="minorHAnsi" w:hAnsiTheme="minorHAnsi"/>
          <w:sz w:val="20"/>
          <w:szCs w:val="20"/>
        </w:rPr>
        <w:t>2011-</w:t>
      </w:r>
      <w:r w:rsidR="000239E0">
        <w:rPr>
          <w:rFonts w:asciiTheme="minorHAnsi" w:hAnsiTheme="minorHAnsi"/>
          <w:sz w:val="20"/>
          <w:szCs w:val="20"/>
        </w:rPr>
        <w:t>4/</w:t>
      </w:r>
      <w:r w:rsidR="008A08E4" w:rsidRPr="00617AE3">
        <w:rPr>
          <w:rFonts w:asciiTheme="minorHAnsi" w:hAnsiTheme="minorHAnsi"/>
          <w:sz w:val="20"/>
          <w:szCs w:val="20"/>
        </w:rPr>
        <w:t>2013</w:t>
      </w:r>
    </w:p>
    <w:p w14:paraId="74186E0D" w14:textId="77777777" w:rsidR="00BD6E72" w:rsidRDefault="00BD6E72" w:rsidP="00135A77">
      <w:pPr>
        <w:tabs>
          <w:tab w:val="right" w:pos="10224"/>
        </w:tabs>
        <w:rPr>
          <w:rFonts w:asciiTheme="minorHAnsi" w:hAnsiTheme="minorHAnsi"/>
          <w:sz w:val="20"/>
          <w:szCs w:val="20"/>
        </w:rPr>
      </w:pPr>
      <w:r>
        <w:rPr>
          <w:rFonts w:asciiTheme="minorHAnsi" w:hAnsiTheme="minorHAnsi"/>
          <w:sz w:val="20"/>
          <w:szCs w:val="20"/>
        </w:rPr>
        <w:t>Worked on various customer projects and completed extensive training in Oracle Supply Chain.</w:t>
      </w:r>
    </w:p>
    <w:p w14:paraId="6842CE79" w14:textId="4FC04F13" w:rsidR="00BD6E72" w:rsidRDefault="00BD6E72"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Provided go-live R12 process manufacturing</w:t>
      </w:r>
      <w:r w:rsidR="00413EB9">
        <w:rPr>
          <w:rFonts w:asciiTheme="minorHAnsi" w:hAnsiTheme="minorHAnsi"/>
          <w:sz w:val="20"/>
          <w:szCs w:val="20"/>
        </w:rPr>
        <w:t>/</w:t>
      </w:r>
      <w:r w:rsidR="00DD1116">
        <w:rPr>
          <w:rFonts w:asciiTheme="minorHAnsi" w:hAnsiTheme="minorHAnsi"/>
          <w:sz w:val="20"/>
          <w:szCs w:val="20"/>
        </w:rPr>
        <w:t>PIM/</w:t>
      </w:r>
      <w:r w:rsidR="00413EB9">
        <w:rPr>
          <w:rFonts w:asciiTheme="minorHAnsi" w:hAnsiTheme="minorHAnsi"/>
          <w:sz w:val="20"/>
          <w:szCs w:val="20"/>
        </w:rPr>
        <w:t>MES</w:t>
      </w:r>
      <w:r w:rsidR="002454B1">
        <w:rPr>
          <w:rFonts w:asciiTheme="minorHAnsi" w:hAnsiTheme="minorHAnsi"/>
          <w:sz w:val="20"/>
          <w:szCs w:val="20"/>
        </w:rPr>
        <w:t>/WMS</w:t>
      </w:r>
      <w:r w:rsidR="00413EB9">
        <w:rPr>
          <w:rFonts w:asciiTheme="minorHAnsi" w:hAnsiTheme="minorHAnsi"/>
          <w:sz w:val="20"/>
          <w:szCs w:val="20"/>
        </w:rPr>
        <w:t xml:space="preserve"> </w:t>
      </w:r>
      <w:r>
        <w:rPr>
          <w:rFonts w:asciiTheme="minorHAnsi" w:hAnsiTheme="minorHAnsi"/>
          <w:sz w:val="20"/>
          <w:szCs w:val="20"/>
        </w:rPr>
        <w:t>support to la</w:t>
      </w:r>
      <w:r w:rsidR="00413EB9">
        <w:rPr>
          <w:rFonts w:asciiTheme="minorHAnsi" w:hAnsiTheme="minorHAnsi"/>
          <w:sz w:val="20"/>
          <w:szCs w:val="20"/>
        </w:rPr>
        <w:t>minated metal/paper/film for</w:t>
      </w:r>
      <w:r>
        <w:rPr>
          <w:rFonts w:asciiTheme="minorHAnsi" w:hAnsiTheme="minorHAnsi"/>
          <w:sz w:val="20"/>
          <w:szCs w:val="20"/>
        </w:rPr>
        <w:t xml:space="preserve"> LLFlex</w:t>
      </w:r>
      <w:r w:rsidR="001D7AEE">
        <w:rPr>
          <w:rFonts w:asciiTheme="minorHAnsi" w:hAnsiTheme="minorHAnsi"/>
          <w:sz w:val="20"/>
          <w:szCs w:val="20"/>
        </w:rPr>
        <w:t>, Louisville, KY</w:t>
      </w:r>
      <w:r>
        <w:rPr>
          <w:rFonts w:asciiTheme="minorHAnsi" w:hAnsiTheme="minorHAnsi"/>
          <w:sz w:val="20"/>
          <w:szCs w:val="20"/>
        </w:rPr>
        <w:t>.</w:t>
      </w:r>
    </w:p>
    <w:p w14:paraId="65F7EB92" w14:textId="77777777" w:rsidR="00BD6E72" w:rsidRDefault="00BD6E72"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Facilitated Teva Pharmaceutical Upgrade Workshop Overview 11.5 to R12 for Process Manufacturing</w:t>
      </w:r>
      <w:r w:rsidR="001D7AEE">
        <w:rPr>
          <w:rFonts w:asciiTheme="minorHAnsi" w:hAnsiTheme="minorHAnsi"/>
          <w:sz w:val="20"/>
          <w:szCs w:val="20"/>
        </w:rPr>
        <w:t>, Philadelphia, PA</w:t>
      </w:r>
      <w:r>
        <w:rPr>
          <w:rFonts w:asciiTheme="minorHAnsi" w:hAnsiTheme="minorHAnsi"/>
          <w:sz w:val="20"/>
          <w:szCs w:val="20"/>
        </w:rPr>
        <w:t>.</w:t>
      </w:r>
    </w:p>
    <w:p w14:paraId="7315244A" w14:textId="43DF87BC" w:rsidR="00BD6E72" w:rsidRDefault="00BD6E72"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Granted Secret Security Clearance to deliver tier-2 functional helpdesk support for supply chain issues in production with Discrete 11.5.10 and RICE for US Marine Corps</w:t>
      </w:r>
      <w:r w:rsidR="001D7AEE">
        <w:rPr>
          <w:rFonts w:asciiTheme="minorHAnsi" w:hAnsiTheme="minorHAnsi"/>
          <w:sz w:val="20"/>
          <w:szCs w:val="20"/>
        </w:rPr>
        <w:t xml:space="preserve"> (VA)</w:t>
      </w:r>
      <w:r>
        <w:rPr>
          <w:rFonts w:asciiTheme="minorHAnsi" w:hAnsiTheme="minorHAnsi"/>
          <w:sz w:val="20"/>
          <w:szCs w:val="20"/>
        </w:rPr>
        <w:t xml:space="preserve">; worked with technical team on issue analysis/resolution. </w:t>
      </w:r>
      <w:r w:rsidR="001A3C7C">
        <w:rPr>
          <w:rFonts w:asciiTheme="minorHAnsi" w:hAnsiTheme="minorHAnsi"/>
          <w:sz w:val="20"/>
          <w:szCs w:val="20"/>
        </w:rPr>
        <w:t>Support Oracle Install Base/Service Contracts for Weapon Maintenance.</w:t>
      </w:r>
    </w:p>
    <w:p w14:paraId="0D1E2C70" w14:textId="77777777" w:rsidR="00BD6E72" w:rsidRPr="00617AE3" w:rsidRDefault="00BD6E72" w:rsidP="00135A77">
      <w:pPr>
        <w:tabs>
          <w:tab w:val="right" w:pos="10224"/>
        </w:tabs>
        <w:rPr>
          <w:rFonts w:asciiTheme="minorHAnsi" w:hAnsiTheme="minorHAnsi"/>
          <w:sz w:val="20"/>
          <w:szCs w:val="20"/>
        </w:rPr>
      </w:pPr>
    </w:p>
    <w:p w14:paraId="599B7A69" w14:textId="7CF525DF" w:rsidR="008A08E4" w:rsidRDefault="008A08E4" w:rsidP="00F909DF">
      <w:pPr>
        <w:shd w:val="clear" w:color="auto" w:fill="F2F2F2" w:themeFill="background1" w:themeFillShade="F2"/>
        <w:tabs>
          <w:tab w:val="right" w:pos="10224"/>
        </w:tabs>
        <w:rPr>
          <w:rFonts w:asciiTheme="minorHAnsi" w:hAnsiTheme="minorHAnsi"/>
          <w:sz w:val="20"/>
          <w:szCs w:val="20"/>
        </w:rPr>
      </w:pPr>
      <w:r w:rsidRPr="00617AE3">
        <w:rPr>
          <w:rFonts w:asciiTheme="minorHAnsi" w:hAnsiTheme="minorHAnsi"/>
          <w:b/>
          <w:sz w:val="20"/>
          <w:szCs w:val="20"/>
        </w:rPr>
        <w:t xml:space="preserve">Managing Consultant, Oracle </w:t>
      </w:r>
      <w:r w:rsidR="001D7AEE">
        <w:rPr>
          <w:rFonts w:asciiTheme="minorHAnsi" w:hAnsiTheme="minorHAnsi"/>
          <w:b/>
          <w:sz w:val="20"/>
          <w:szCs w:val="20"/>
        </w:rPr>
        <w:t xml:space="preserve">R12 </w:t>
      </w:r>
      <w:r w:rsidRPr="00617AE3">
        <w:rPr>
          <w:rFonts w:asciiTheme="minorHAnsi" w:hAnsiTheme="minorHAnsi"/>
          <w:b/>
          <w:sz w:val="20"/>
          <w:szCs w:val="20"/>
        </w:rPr>
        <w:t>Global Business Services</w:t>
      </w:r>
      <w:r w:rsidRPr="00617AE3">
        <w:rPr>
          <w:rFonts w:asciiTheme="minorHAnsi" w:hAnsiTheme="minorHAnsi"/>
          <w:sz w:val="20"/>
          <w:szCs w:val="20"/>
        </w:rPr>
        <w:t xml:space="preserve"> | IBM Corporation</w:t>
      </w:r>
      <w:r w:rsidRPr="00617AE3">
        <w:rPr>
          <w:rFonts w:asciiTheme="minorHAnsi" w:hAnsiTheme="minorHAnsi"/>
          <w:sz w:val="20"/>
          <w:szCs w:val="20"/>
        </w:rPr>
        <w:tab/>
      </w:r>
      <w:r w:rsidR="000239E0">
        <w:rPr>
          <w:rFonts w:asciiTheme="minorHAnsi" w:hAnsiTheme="minorHAnsi"/>
          <w:sz w:val="20"/>
          <w:szCs w:val="20"/>
        </w:rPr>
        <w:t>3/</w:t>
      </w:r>
      <w:r w:rsidRPr="00617AE3">
        <w:rPr>
          <w:rFonts w:asciiTheme="minorHAnsi" w:hAnsiTheme="minorHAnsi"/>
          <w:sz w:val="20"/>
          <w:szCs w:val="20"/>
        </w:rPr>
        <w:t>2010-</w:t>
      </w:r>
      <w:r w:rsidR="000239E0">
        <w:rPr>
          <w:rFonts w:asciiTheme="minorHAnsi" w:hAnsiTheme="minorHAnsi"/>
          <w:sz w:val="20"/>
          <w:szCs w:val="20"/>
        </w:rPr>
        <w:t>6/</w:t>
      </w:r>
      <w:r w:rsidRPr="00617AE3">
        <w:rPr>
          <w:rFonts w:asciiTheme="minorHAnsi" w:hAnsiTheme="minorHAnsi"/>
          <w:sz w:val="20"/>
          <w:szCs w:val="20"/>
        </w:rPr>
        <w:t>2011</w:t>
      </w:r>
    </w:p>
    <w:p w14:paraId="3CB3F10D" w14:textId="77777777" w:rsidR="00322D80" w:rsidRDefault="00322D80" w:rsidP="00135A77">
      <w:pPr>
        <w:tabs>
          <w:tab w:val="right" w:pos="10224"/>
        </w:tabs>
        <w:rPr>
          <w:rFonts w:asciiTheme="minorHAnsi" w:hAnsiTheme="minorHAnsi"/>
          <w:sz w:val="20"/>
          <w:szCs w:val="20"/>
        </w:rPr>
      </w:pPr>
      <w:r>
        <w:rPr>
          <w:rFonts w:asciiTheme="minorHAnsi" w:hAnsiTheme="minorHAnsi"/>
          <w:sz w:val="20"/>
          <w:szCs w:val="20"/>
        </w:rPr>
        <w:t xml:space="preserve">Held lead roles for Oracle Discrete, Process Manufacturing, and ASCP implementations in support of various clients. </w:t>
      </w:r>
    </w:p>
    <w:p w14:paraId="5E335092" w14:textId="2CFE7FCC" w:rsidR="00322D80" w:rsidRDefault="003F417A"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Evaluated R12 conversions for National Oilwell Varco (NOV), as well as served as Discrete/</w:t>
      </w:r>
      <w:r w:rsidR="00DD1116">
        <w:rPr>
          <w:rFonts w:asciiTheme="minorHAnsi" w:hAnsiTheme="minorHAnsi"/>
          <w:sz w:val="20"/>
          <w:szCs w:val="20"/>
        </w:rPr>
        <w:t>PIM/</w:t>
      </w:r>
      <w:r>
        <w:rPr>
          <w:rFonts w:asciiTheme="minorHAnsi" w:hAnsiTheme="minorHAnsi"/>
          <w:sz w:val="20"/>
          <w:szCs w:val="20"/>
        </w:rPr>
        <w:t>MES</w:t>
      </w:r>
      <w:r w:rsidR="0073576D">
        <w:rPr>
          <w:rFonts w:asciiTheme="minorHAnsi" w:hAnsiTheme="minorHAnsi"/>
          <w:sz w:val="20"/>
          <w:szCs w:val="20"/>
        </w:rPr>
        <w:t>/</w:t>
      </w:r>
      <w:r w:rsidR="0073576D" w:rsidRPr="0073576D">
        <w:rPr>
          <w:rFonts w:asciiTheme="minorHAnsi" w:hAnsiTheme="minorHAnsi"/>
          <w:sz w:val="20"/>
          <w:szCs w:val="20"/>
        </w:rPr>
        <w:t xml:space="preserve"> </w:t>
      </w:r>
      <w:r w:rsidR="0073576D">
        <w:rPr>
          <w:rFonts w:asciiTheme="minorHAnsi" w:hAnsiTheme="minorHAnsi"/>
          <w:sz w:val="20"/>
          <w:szCs w:val="20"/>
        </w:rPr>
        <w:t>eAM</w:t>
      </w:r>
      <w:r>
        <w:rPr>
          <w:rFonts w:asciiTheme="minorHAnsi" w:hAnsiTheme="minorHAnsi"/>
          <w:sz w:val="20"/>
          <w:szCs w:val="20"/>
        </w:rPr>
        <w:t xml:space="preserve"> Manufacturing lead R12 for expanding design recommendations to existing and future plant implementations. </w:t>
      </w:r>
    </w:p>
    <w:p w14:paraId="71A6CA80" w14:textId="77777777" w:rsidR="003F417A" w:rsidRDefault="003F417A"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Led global manufacturing solution design for Beckman Coulter, Inc. </w:t>
      </w:r>
    </w:p>
    <w:p w14:paraId="26B38C0F" w14:textId="77777777" w:rsidR="003F417A" w:rsidRDefault="003F417A"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Provided InfoPrint support for go-live procurement issues.</w:t>
      </w:r>
    </w:p>
    <w:p w14:paraId="5110E328" w14:textId="77777777" w:rsidR="003F417A" w:rsidRPr="00322D80" w:rsidRDefault="003F417A"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Contributed to proposal development and project management for Carpenter Technology as Process Manufacturing Lead R12, which included recommendation of Manufacturing Operations Center. </w:t>
      </w:r>
    </w:p>
    <w:p w14:paraId="0FE748DB" w14:textId="77777777" w:rsidR="00322D80" w:rsidRPr="00617AE3" w:rsidRDefault="00322D80" w:rsidP="00135A77">
      <w:pPr>
        <w:tabs>
          <w:tab w:val="right" w:pos="10224"/>
        </w:tabs>
        <w:rPr>
          <w:rFonts w:asciiTheme="minorHAnsi" w:hAnsiTheme="minorHAnsi"/>
          <w:sz w:val="20"/>
          <w:szCs w:val="20"/>
        </w:rPr>
      </w:pPr>
    </w:p>
    <w:p w14:paraId="36E2AC70" w14:textId="3A5D1E2A" w:rsidR="008A08E4" w:rsidRDefault="000239E0" w:rsidP="00F909DF">
      <w:pPr>
        <w:shd w:val="clear" w:color="auto" w:fill="F2F2F2" w:themeFill="background1" w:themeFillShade="F2"/>
        <w:tabs>
          <w:tab w:val="right" w:pos="10224"/>
        </w:tabs>
        <w:rPr>
          <w:rFonts w:asciiTheme="minorHAnsi" w:hAnsiTheme="minorHAnsi"/>
          <w:sz w:val="20"/>
          <w:szCs w:val="20"/>
        </w:rPr>
      </w:pPr>
      <w:r>
        <w:rPr>
          <w:rFonts w:asciiTheme="minorHAnsi" w:hAnsiTheme="minorHAnsi"/>
          <w:b/>
          <w:sz w:val="20"/>
          <w:szCs w:val="20"/>
        </w:rPr>
        <w:t xml:space="preserve">Eagle Associates - </w:t>
      </w:r>
      <w:r w:rsidR="00FC5FA5" w:rsidRPr="00617AE3">
        <w:rPr>
          <w:rFonts w:asciiTheme="minorHAnsi" w:hAnsiTheme="minorHAnsi"/>
          <w:b/>
          <w:sz w:val="20"/>
          <w:szCs w:val="20"/>
        </w:rPr>
        <w:t>Contractor Positions</w:t>
      </w:r>
      <w:r w:rsidR="00FC5FA5" w:rsidRPr="00617AE3">
        <w:rPr>
          <w:rFonts w:asciiTheme="minorHAnsi" w:hAnsiTheme="minorHAnsi"/>
          <w:sz w:val="20"/>
          <w:szCs w:val="20"/>
        </w:rPr>
        <w:t xml:space="preserve"> | Pinnacle Strategies / KForce &amp; ASC Associates, Inc.</w:t>
      </w:r>
      <w:r w:rsidR="00F3764E">
        <w:rPr>
          <w:rFonts w:asciiTheme="minorHAnsi" w:hAnsiTheme="minorHAnsi"/>
          <w:sz w:val="20"/>
          <w:szCs w:val="20"/>
        </w:rPr>
        <w:t xml:space="preserve"> / CPG Solutions</w:t>
      </w:r>
      <w:r w:rsidR="00FC5FA5" w:rsidRPr="00617AE3">
        <w:rPr>
          <w:rFonts w:asciiTheme="minorHAnsi" w:hAnsiTheme="minorHAnsi"/>
          <w:sz w:val="20"/>
          <w:szCs w:val="20"/>
        </w:rPr>
        <w:tab/>
        <w:t>2009-2010</w:t>
      </w:r>
    </w:p>
    <w:p w14:paraId="30FE04FA" w14:textId="77777777" w:rsidR="00B52CEF" w:rsidRPr="00B52CEF" w:rsidRDefault="00B52CEF" w:rsidP="00135A77">
      <w:pPr>
        <w:tabs>
          <w:tab w:val="right" w:pos="10224"/>
        </w:tabs>
        <w:ind w:left="180"/>
        <w:rPr>
          <w:rFonts w:asciiTheme="minorHAnsi" w:hAnsiTheme="minorHAnsi"/>
          <w:sz w:val="20"/>
          <w:szCs w:val="20"/>
          <w:u w:val="single"/>
        </w:rPr>
      </w:pPr>
      <w:r>
        <w:rPr>
          <w:rFonts w:asciiTheme="minorHAnsi" w:hAnsiTheme="minorHAnsi"/>
          <w:i/>
          <w:sz w:val="20"/>
          <w:szCs w:val="20"/>
          <w:u w:val="single"/>
        </w:rPr>
        <w:t xml:space="preserve">Theory of Constraints Consultant, Spirit Aerosystems; contracted to Pinnacle Strategies </w:t>
      </w:r>
      <w:r>
        <w:rPr>
          <w:rFonts w:asciiTheme="minorHAnsi" w:hAnsiTheme="minorHAnsi"/>
          <w:sz w:val="20"/>
          <w:szCs w:val="20"/>
          <w:u w:val="single"/>
        </w:rPr>
        <w:t>(2009-2010)</w:t>
      </w:r>
    </w:p>
    <w:p w14:paraId="1C11BED1" w14:textId="77777777" w:rsidR="00B52CEF" w:rsidRPr="00C24942" w:rsidRDefault="00B52CEF"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Analyzed Boeing 777 Fuselage Supply Chain and TOC implementation.</w:t>
      </w:r>
    </w:p>
    <w:p w14:paraId="6FD22327" w14:textId="77777777" w:rsidR="00B52CEF" w:rsidRPr="00B52CEF" w:rsidRDefault="00B52CEF" w:rsidP="00135A77">
      <w:pPr>
        <w:tabs>
          <w:tab w:val="right" w:pos="10224"/>
        </w:tabs>
        <w:spacing w:before="120"/>
        <w:ind w:left="187"/>
        <w:rPr>
          <w:rFonts w:asciiTheme="minorHAnsi" w:hAnsiTheme="minorHAnsi"/>
          <w:sz w:val="20"/>
          <w:szCs w:val="20"/>
          <w:u w:val="single"/>
        </w:rPr>
      </w:pPr>
      <w:r>
        <w:rPr>
          <w:rFonts w:asciiTheme="minorHAnsi" w:hAnsiTheme="minorHAnsi"/>
          <w:i/>
          <w:sz w:val="20"/>
          <w:szCs w:val="20"/>
          <w:u w:val="single"/>
        </w:rPr>
        <w:t xml:space="preserve">Senior Supply Chain Management Consultant, Scott Air Force Base; KForce contracted to ASC Associates </w:t>
      </w:r>
      <w:r>
        <w:rPr>
          <w:rFonts w:asciiTheme="minorHAnsi" w:hAnsiTheme="minorHAnsi"/>
          <w:sz w:val="20"/>
          <w:szCs w:val="20"/>
          <w:u w:val="single"/>
        </w:rPr>
        <w:t>(2009)</w:t>
      </w:r>
    </w:p>
    <w:p w14:paraId="6B9B7717" w14:textId="1D039307" w:rsidR="00B52CEF" w:rsidRPr="00C24942" w:rsidRDefault="00B1537D"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SME/Project Manager: </w:t>
      </w:r>
      <w:r w:rsidR="00B52CEF">
        <w:rPr>
          <w:rFonts w:asciiTheme="minorHAnsi" w:hAnsiTheme="minorHAnsi"/>
          <w:sz w:val="20"/>
          <w:szCs w:val="20"/>
        </w:rPr>
        <w:t xml:space="preserve">Performed analysis of Global Logistics Supply Chain Command &amp; Contact Center and KPIs to provide change and improvement recommendations prior to release of ECSS and Oracle for worldwide support. </w:t>
      </w:r>
    </w:p>
    <w:p w14:paraId="4634AB29" w14:textId="77777777" w:rsidR="00B52CEF" w:rsidRPr="00B52CEF" w:rsidRDefault="00B52CEF" w:rsidP="00135A77">
      <w:pPr>
        <w:tabs>
          <w:tab w:val="right" w:pos="10224"/>
        </w:tabs>
        <w:spacing w:before="120"/>
        <w:ind w:left="187"/>
        <w:rPr>
          <w:rFonts w:asciiTheme="minorHAnsi" w:hAnsiTheme="minorHAnsi"/>
          <w:sz w:val="20"/>
          <w:szCs w:val="20"/>
          <w:u w:val="single"/>
        </w:rPr>
      </w:pPr>
      <w:r>
        <w:rPr>
          <w:rFonts w:asciiTheme="minorHAnsi" w:hAnsiTheme="minorHAnsi"/>
          <w:i/>
          <w:sz w:val="20"/>
          <w:szCs w:val="20"/>
          <w:u w:val="single"/>
        </w:rPr>
        <w:t xml:space="preserve">Manufacturing &amp; Oracle EBS </w:t>
      </w:r>
      <w:r w:rsidR="001D7AEE">
        <w:rPr>
          <w:rFonts w:asciiTheme="minorHAnsi" w:hAnsiTheme="minorHAnsi"/>
          <w:i/>
          <w:sz w:val="20"/>
          <w:szCs w:val="20"/>
          <w:u w:val="single"/>
        </w:rPr>
        <w:t xml:space="preserve">R12 </w:t>
      </w:r>
      <w:r>
        <w:rPr>
          <w:rFonts w:asciiTheme="minorHAnsi" w:hAnsiTheme="minorHAnsi"/>
          <w:i/>
          <w:sz w:val="20"/>
          <w:szCs w:val="20"/>
          <w:u w:val="single"/>
        </w:rPr>
        <w:t xml:space="preserve">Consulting Lead, ATI Allvac; Eagle Associates contracted to CPG Solutions </w:t>
      </w:r>
      <w:r>
        <w:rPr>
          <w:rFonts w:asciiTheme="minorHAnsi" w:hAnsiTheme="minorHAnsi"/>
          <w:sz w:val="20"/>
          <w:szCs w:val="20"/>
          <w:u w:val="single"/>
        </w:rPr>
        <w:t>(2009)</w:t>
      </w:r>
    </w:p>
    <w:p w14:paraId="6D971CD5" w14:textId="77777777" w:rsidR="00B52CEF" w:rsidRDefault="00B52CEF"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Led evaluation of existing solution, identified gaps, and proposed improvements as OPM solution design lead.</w:t>
      </w:r>
    </w:p>
    <w:p w14:paraId="593A0885" w14:textId="77777777" w:rsidR="00B52CEF" w:rsidRDefault="00B52CEF"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Created plan for migration from legacy systems, developed plans in Steel alloy manufacturing using R12 OPM, and implemented interfaces with all other Oracle modules, such as Order Management, Purchasing, and ASCP.</w:t>
      </w:r>
    </w:p>
    <w:p w14:paraId="2265BAF2" w14:textId="77777777" w:rsidR="00B52CEF" w:rsidRPr="00322D80" w:rsidRDefault="00B52CEF" w:rsidP="00135A77">
      <w:pPr>
        <w:pStyle w:val="ListParagraph"/>
        <w:numPr>
          <w:ilvl w:val="0"/>
          <w:numId w:val="2"/>
        </w:numPr>
        <w:tabs>
          <w:tab w:val="right" w:pos="10224"/>
        </w:tabs>
        <w:ind w:left="540" w:hanging="270"/>
        <w:rPr>
          <w:rFonts w:asciiTheme="minorHAnsi" w:hAnsiTheme="minorHAnsi"/>
          <w:spacing w:val="-2"/>
          <w:sz w:val="20"/>
          <w:szCs w:val="20"/>
        </w:rPr>
      </w:pPr>
      <w:r w:rsidRPr="00322D80">
        <w:rPr>
          <w:rFonts w:asciiTheme="minorHAnsi" w:hAnsiTheme="minorHAnsi"/>
          <w:spacing w:val="-2"/>
          <w:sz w:val="20"/>
          <w:szCs w:val="20"/>
        </w:rPr>
        <w:t xml:space="preserve">Conducted gap/fit analysis for functionality changes for R12 from legacy systems and </w:t>
      </w:r>
      <w:r w:rsidR="00322D80" w:rsidRPr="00322D80">
        <w:rPr>
          <w:rFonts w:asciiTheme="minorHAnsi" w:hAnsiTheme="minorHAnsi"/>
          <w:spacing w:val="-2"/>
          <w:sz w:val="20"/>
          <w:szCs w:val="20"/>
        </w:rPr>
        <w:t xml:space="preserve">coordinated with users and technical teams to review/approve customizations and related changes; configured OPM modules for OPM with Quality. </w:t>
      </w:r>
    </w:p>
    <w:p w14:paraId="33C1AD95" w14:textId="77777777" w:rsidR="00F3764E" w:rsidRPr="00617AE3" w:rsidRDefault="00F3764E" w:rsidP="00135A77">
      <w:pPr>
        <w:tabs>
          <w:tab w:val="right" w:pos="10224"/>
        </w:tabs>
        <w:rPr>
          <w:rFonts w:asciiTheme="minorHAnsi" w:hAnsiTheme="minorHAnsi"/>
          <w:sz w:val="20"/>
          <w:szCs w:val="20"/>
        </w:rPr>
      </w:pPr>
    </w:p>
    <w:p w14:paraId="282CF48A" w14:textId="091ACCD7" w:rsidR="00FC5FA5" w:rsidRDefault="00FC5FA5" w:rsidP="00F909DF">
      <w:pPr>
        <w:shd w:val="clear" w:color="auto" w:fill="F2F2F2" w:themeFill="background1" w:themeFillShade="F2"/>
        <w:tabs>
          <w:tab w:val="right" w:pos="10224"/>
        </w:tabs>
        <w:rPr>
          <w:rFonts w:asciiTheme="minorHAnsi" w:hAnsiTheme="minorHAnsi"/>
          <w:sz w:val="20"/>
          <w:szCs w:val="20"/>
        </w:rPr>
      </w:pPr>
      <w:r w:rsidRPr="00617AE3">
        <w:rPr>
          <w:rFonts w:asciiTheme="minorHAnsi" w:hAnsiTheme="minorHAnsi"/>
          <w:b/>
          <w:sz w:val="20"/>
          <w:szCs w:val="20"/>
        </w:rPr>
        <w:t xml:space="preserve">Oracle EBS </w:t>
      </w:r>
      <w:r w:rsidR="001D7AEE">
        <w:rPr>
          <w:rFonts w:asciiTheme="minorHAnsi" w:hAnsiTheme="minorHAnsi"/>
          <w:b/>
          <w:sz w:val="20"/>
          <w:szCs w:val="20"/>
        </w:rPr>
        <w:t xml:space="preserve">R12 </w:t>
      </w:r>
      <w:r w:rsidR="00CF5E01">
        <w:rPr>
          <w:rFonts w:asciiTheme="minorHAnsi" w:hAnsiTheme="minorHAnsi"/>
          <w:b/>
          <w:sz w:val="20"/>
          <w:szCs w:val="20"/>
        </w:rPr>
        <w:t xml:space="preserve">Project Manager/SME </w:t>
      </w:r>
      <w:r w:rsidRPr="00617AE3">
        <w:rPr>
          <w:rFonts w:asciiTheme="minorHAnsi" w:hAnsiTheme="minorHAnsi"/>
          <w:b/>
          <w:sz w:val="20"/>
          <w:szCs w:val="20"/>
        </w:rPr>
        <w:t xml:space="preserve">Consulting </w:t>
      </w:r>
      <w:r w:rsidR="00F8642E">
        <w:rPr>
          <w:rFonts w:asciiTheme="minorHAnsi" w:hAnsiTheme="minorHAnsi"/>
          <w:b/>
          <w:sz w:val="20"/>
          <w:szCs w:val="20"/>
        </w:rPr>
        <w:t xml:space="preserve">Manufacturing </w:t>
      </w:r>
      <w:r w:rsidRPr="00617AE3">
        <w:rPr>
          <w:rFonts w:asciiTheme="minorHAnsi" w:hAnsiTheme="minorHAnsi"/>
          <w:b/>
          <w:sz w:val="20"/>
          <w:szCs w:val="20"/>
        </w:rPr>
        <w:t>Lead, Tootsie Roll Industries</w:t>
      </w:r>
      <w:r w:rsidRPr="00617AE3">
        <w:rPr>
          <w:rFonts w:asciiTheme="minorHAnsi" w:hAnsiTheme="minorHAnsi"/>
          <w:sz w:val="20"/>
          <w:szCs w:val="20"/>
        </w:rPr>
        <w:t xml:space="preserve"> | Terillium</w:t>
      </w:r>
      <w:r w:rsidRPr="00617AE3">
        <w:rPr>
          <w:rFonts w:asciiTheme="minorHAnsi" w:hAnsiTheme="minorHAnsi"/>
          <w:sz w:val="20"/>
          <w:szCs w:val="20"/>
        </w:rPr>
        <w:tab/>
      </w:r>
      <w:r w:rsidR="0044053B">
        <w:rPr>
          <w:rFonts w:asciiTheme="minorHAnsi" w:hAnsiTheme="minorHAnsi"/>
          <w:sz w:val="20"/>
          <w:szCs w:val="20"/>
        </w:rPr>
        <w:t>6/</w:t>
      </w:r>
      <w:r w:rsidRPr="00617AE3">
        <w:rPr>
          <w:rFonts w:asciiTheme="minorHAnsi" w:hAnsiTheme="minorHAnsi"/>
          <w:sz w:val="20"/>
          <w:szCs w:val="20"/>
        </w:rPr>
        <w:t>2008-</w:t>
      </w:r>
      <w:r w:rsidR="0044053B">
        <w:rPr>
          <w:rFonts w:asciiTheme="minorHAnsi" w:hAnsiTheme="minorHAnsi"/>
          <w:sz w:val="20"/>
          <w:szCs w:val="20"/>
        </w:rPr>
        <w:t>4/</w:t>
      </w:r>
      <w:r w:rsidRPr="00617AE3">
        <w:rPr>
          <w:rFonts w:asciiTheme="minorHAnsi" w:hAnsiTheme="minorHAnsi"/>
          <w:sz w:val="20"/>
          <w:szCs w:val="20"/>
        </w:rPr>
        <w:t>2009</w:t>
      </w:r>
    </w:p>
    <w:p w14:paraId="5FAE0994" w14:textId="75828437" w:rsidR="00095985" w:rsidRDefault="00095985" w:rsidP="00135A77">
      <w:pPr>
        <w:tabs>
          <w:tab w:val="right" w:pos="10224"/>
        </w:tabs>
        <w:rPr>
          <w:rFonts w:asciiTheme="minorHAnsi" w:hAnsiTheme="minorHAnsi"/>
          <w:sz w:val="20"/>
          <w:szCs w:val="20"/>
        </w:rPr>
      </w:pPr>
      <w:r>
        <w:rPr>
          <w:rFonts w:asciiTheme="minorHAnsi" w:hAnsiTheme="minorHAnsi"/>
          <w:sz w:val="20"/>
          <w:szCs w:val="20"/>
        </w:rPr>
        <w:t>Appointed as lead for all OPM</w:t>
      </w:r>
      <w:r w:rsidR="0073576D">
        <w:rPr>
          <w:rFonts w:asciiTheme="minorHAnsi" w:hAnsiTheme="minorHAnsi"/>
          <w:sz w:val="20"/>
          <w:szCs w:val="20"/>
        </w:rPr>
        <w:t>/</w:t>
      </w:r>
      <w:r w:rsidR="0073576D" w:rsidRPr="0073576D">
        <w:rPr>
          <w:rFonts w:asciiTheme="minorHAnsi" w:hAnsiTheme="minorHAnsi"/>
          <w:sz w:val="20"/>
          <w:szCs w:val="20"/>
        </w:rPr>
        <w:t xml:space="preserve"> </w:t>
      </w:r>
      <w:r w:rsidR="000B4869">
        <w:rPr>
          <w:rFonts w:asciiTheme="minorHAnsi" w:hAnsiTheme="minorHAnsi"/>
          <w:sz w:val="20"/>
          <w:szCs w:val="20"/>
        </w:rPr>
        <w:t xml:space="preserve">PIM/ </w:t>
      </w:r>
      <w:r w:rsidR="0073576D">
        <w:rPr>
          <w:rFonts w:asciiTheme="minorHAnsi" w:hAnsiTheme="minorHAnsi"/>
          <w:sz w:val="20"/>
          <w:szCs w:val="20"/>
        </w:rPr>
        <w:t>eAM</w:t>
      </w:r>
      <w:r>
        <w:rPr>
          <w:rFonts w:asciiTheme="minorHAnsi" w:hAnsiTheme="minorHAnsi"/>
          <w:sz w:val="20"/>
          <w:szCs w:val="20"/>
        </w:rPr>
        <w:t xml:space="preserve"> and Quality Modules spanning six client plants using R12.</w:t>
      </w:r>
      <w:r w:rsidR="00F3764E">
        <w:rPr>
          <w:rFonts w:asciiTheme="minorHAnsi" w:hAnsiTheme="minorHAnsi"/>
          <w:sz w:val="20"/>
          <w:szCs w:val="20"/>
        </w:rPr>
        <w:t xml:space="preserve"> Managed all Oracle Manufacturing service requests and enabled production scheduling functionality with OPM and ASCP. </w:t>
      </w:r>
      <w:r>
        <w:rPr>
          <w:rFonts w:asciiTheme="minorHAnsi" w:hAnsiTheme="minorHAnsi"/>
          <w:sz w:val="20"/>
          <w:szCs w:val="20"/>
        </w:rPr>
        <w:t xml:space="preserve"> </w:t>
      </w:r>
    </w:p>
    <w:p w14:paraId="32B25C7E" w14:textId="77777777" w:rsidR="00095985" w:rsidRDefault="00F3764E"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Partnered with technical team in designing strategy for interface with legacy systems, as well as worked with other groups, such as Order Management, Purchasing, and WMS, to design and test total data flow between modules.</w:t>
      </w:r>
    </w:p>
    <w:p w14:paraId="7F930C8F" w14:textId="77777777" w:rsidR="00095985" w:rsidRPr="00F3764E" w:rsidRDefault="00F3764E"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Created solution for migration from Discrete Manufacturing to Process Manufacturing; trained super users. </w:t>
      </w:r>
    </w:p>
    <w:p w14:paraId="4755D265" w14:textId="77777777" w:rsidR="00095985" w:rsidRPr="00617AE3" w:rsidRDefault="00095985" w:rsidP="00135A77">
      <w:pPr>
        <w:tabs>
          <w:tab w:val="right" w:pos="10224"/>
        </w:tabs>
        <w:rPr>
          <w:rFonts w:asciiTheme="minorHAnsi" w:hAnsiTheme="minorHAnsi"/>
          <w:sz w:val="20"/>
          <w:szCs w:val="20"/>
        </w:rPr>
      </w:pPr>
    </w:p>
    <w:p w14:paraId="42753DB0" w14:textId="700801C4" w:rsidR="00FC5FA5" w:rsidRDefault="00B809BB" w:rsidP="00F909DF">
      <w:pPr>
        <w:shd w:val="clear" w:color="auto" w:fill="F2F2F2" w:themeFill="background1" w:themeFillShade="F2"/>
        <w:tabs>
          <w:tab w:val="right" w:pos="10224"/>
        </w:tabs>
        <w:rPr>
          <w:rFonts w:asciiTheme="minorHAnsi" w:hAnsiTheme="minorHAnsi"/>
          <w:sz w:val="20"/>
          <w:szCs w:val="20"/>
        </w:rPr>
      </w:pPr>
      <w:r>
        <w:rPr>
          <w:rFonts w:asciiTheme="minorHAnsi" w:hAnsiTheme="minorHAnsi"/>
          <w:b/>
          <w:sz w:val="20"/>
          <w:szCs w:val="20"/>
        </w:rPr>
        <w:t>Engineering Project Manager</w:t>
      </w:r>
      <w:r w:rsidR="00FC5FA5" w:rsidRPr="00617AE3">
        <w:rPr>
          <w:rFonts w:asciiTheme="minorHAnsi" w:hAnsiTheme="minorHAnsi"/>
          <w:b/>
          <w:sz w:val="20"/>
          <w:szCs w:val="20"/>
        </w:rPr>
        <w:t xml:space="preserve"> &amp;</w:t>
      </w:r>
      <w:r w:rsidR="00F8642E">
        <w:rPr>
          <w:rFonts w:asciiTheme="minorHAnsi" w:hAnsiTheme="minorHAnsi"/>
          <w:b/>
          <w:sz w:val="20"/>
          <w:szCs w:val="20"/>
        </w:rPr>
        <w:t xml:space="preserve"> Oracle</w:t>
      </w:r>
      <w:r w:rsidR="00FC5FA5" w:rsidRPr="00617AE3">
        <w:rPr>
          <w:rFonts w:asciiTheme="minorHAnsi" w:hAnsiTheme="minorHAnsi"/>
          <w:b/>
          <w:sz w:val="20"/>
          <w:szCs w:val="20"/>
        </w:rPr>
        <w:t xml:space="preserve"> SME, Wright Patterson AFB HQ AFMC</w:t>
      </w:r>
      <w:r w:rsidR="00FC5FA5" w:rsidRPr="00617AE3">
        <w:rPr>
          <w:rFonts w:asciiTheme="minorHAnsi" w:hAnsiTheme="minorHAnsi"/>
          <w:sz w:val="20"/>
          <w:szCs w:val="20"/>
        </w:rPr>
        <w:t xml:space="preserve"> | Oasis Systems / KForce</w:t>
      </w:r>
      <w:r w:rsidR="00FC5FA5" w:rsidRPr="00617AE3">
        <w:rPr>
          <w:rFonts w:asciiTheme="minorHAnsi" w:hAnsiTheme="minorHAnsi"/>
          <w:sz w:val="20"/>
          <w:szCs w:val="20"/>
        </w:rPr>
        <w:tab/>
      </w:r>
      <w:r w:rsidR="00F73E92">
        <w:rPr>
          <w:rFonts w:asciiTheme="minorHAnsi" w:hAnsiTheme="minorHAnsi"/>
          <w:sz w:val="20"/>
          <w:szCs w:val="20"/>
        </w:rPr>
        <w:t>2/2008</w:t>
      </w:r>
      <w:r w:rsidR="0044053B">
        <w:rPr>
          <w:rFonts w:asciiTheme="minorHAnsi" w:hAnsiTheme="minorHAnsi"/>
          <w:sz w:val="20"/>
          <w:szCs w:val="20"/>
        </w:rPr>
        <w:t>-4/</w:t>
      </w:r>
      <w:r w:rsidR="00FC5FA5" w:rsidRPr="00617AE3">
        <w:rPr>
          <w:rFonts w:asciiTheme="minorHAnsi" w:hAnsiTheme="minorHAnsi"/>
          <w:sz w:val="20"/>
          <w:szCs w:val="20"/>
        </w:rPr>
        <w:t>2008</w:t>
      </w:r>
    </w:p>
    <w:p w14:paraId="26CC7057" w14:textId="77777777" w:rsidR="00B809BB" w:rsidRDefault="00F84DB7" w:rsidP="00135A77">
      <w:pPr>
        <w:tabs>
          <w:tab w:val="right" w:pos="10224"/>
        </w:tabs>
        <w:rPr>
          <w:rFonts w:asciiTheme="minorHAnsi" w:hAnsiTheme="minorHAnsi"/>
          <w:sz w:val="20"/>
          <w:szCs w:val="20"/>
        </w:rPr>
      </w:pPr>
      <w:r>
        <w:rPr>
          <w:rFonts w:asciiTheme="minorHAnsi" w:hAnsiTheme="minorHAnsi"/>
          <w:sz w:val="20"/>
          <w:szCs w:val="20"/>
        </w:rPr>
        <w:t>Led project management for PMO supporting Expeditionary Combat Support System (ECSS) ERP system.</w:t>
      </w:r>
    </w:p>
    <w:p w14:paraId="0BFE868F" w14:textId="463F039B" w:rsidR="00095985" w:rsidRDefault="00095985"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Worked on full Oracle </w:t>
      </w:r>
      <w:r w:rsidR="001D7AEE">
        <w:rPr>
          <w:rFonts w:asciiTheme="minorHAnsi" w:hAnsiTheme="minorHAnsi"/>
          <w:sz w:val="20"/>
          <w:szCs w:val="20"/>
        </w:rPr>
        <w:t xml:space="preserve">R12 </w:t>
      </w:r>
      <w:r>
        <w:rPr>
          <w:rFonts w:asciiTheme="minorHAnsi" w:hAnsiTheme="minorHAnsi"/>
          <w:sz w:val="20"/>
          <w:szCs w:val="20"/>
        </w:rPr>
        <w:t>suite with Discrete Manufacturing testing for design solution.</w:t>
      </w:r>
    </w:p>
    <w:p w14:paraId="7A7A1CAF" w14:textId="79054875" w:rsidR="001A3C7C" w:rsidRDefault="001A3C7C"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Recommend replacing IFS with Oracle Install Base/Service Contracts for Aircraft Maintenance for better integration.</w:t>
      </w:r>
    </w:p>
    <w:p w14:paraId="3E7CE455" w14:textId="77B93F7D" w:rsidR="00095985" w:rsidRDefault="00095985"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Managed demand management solution ClickCommerce; proposed migration to Oracle Demand Solutions</w:t>
      </w:r>
      <w:r w:rsidR="001A3C7C">
        <w:rPr>
          <w:rFonts w:asciiTheme="minorHAnsi" w:hAnsiTheme="minorHAnsi"/>
          <w:sz w:val="20"/>
          <w:szCs w:val="20"/>
        </w:rPr>
        <w:t xml:space="preserve"> but recommend Oracle Demantra to replace ClickCommerce for better integration.</w:t>
      </w:r>
    </w:p>
    <w:p w14:paraId="58505630" w14:textId="77777777" w:rsidR="00F84DB7" w:rsidRDefault="00095985"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Recommended Oracle’s </w:t>
      </w:r>
      <w:r w:rsidR="0073576D">
        <w:rPr>
          <w:rFonts w:asciiTheme="minorHAnsi" w:hAnsiTheme="minorHAnsi"/>
          <w:sz w:val="20"/>
          <w:szCs w:val="20"/>
        </w:rPr>
        <w:t>eAM</w:t>
      </w:r>
      <w:r>
        <w:rPr>
          <w:rFonts w:asciiTheme="minorHAnsi" w:hAnsiTheme="minorHAnsi"/>
          <w:sz w:val="20"/>
          <w:szCs w:val="20"/>
        </w:rPr>
        <w:t xml:space="preserve"> to replace IFS (maintenance) designed into original solution. </w:t>
      </w:r>
      <w:r w:rsidR="00F84DB7">
        <w:rPr>
          <w:rFonts w:asciiTheme="minorHAnsi" w:hAnsiTheme="minorHAnsi"/>
          <w:sz w:val="20"/>
          <w:szCs w:val="20"/>
        </w:rPr>
        <w:t xml:space="preserve"> </w:t>
      </w:r>
    </w:p>
    <w:p w14:paraId="1D0749F4" w14:textId="77777777" w:rsidR="00B809BB" w:rsidRPr="00617AE3" w:rsidRDefault="00B809BB" w:rsidP="00135A77">
      <w:pPr>
        <w:tabs>
          <w:tab w:val="right" w:pos="10224"/>
        </w:tabs>
        <w:rPr>
          <w:rFonts w:asciiTheme="minorHAnsi" w:hAnsiTheme="minorHAnsi"/>
          <w:sz w:val="20"/>
          <w:szCs w:val="20"/>
        </w:rPr>
      </w:pPr>
    </w:p>
    <w:p w14:paraId="3BACD94D" w14:textId="3843D66B" w:rsidR="00FC5FA5" w:rsidRDefault="00FC5FA5" w:rsidP="00F909DF">
      <w:pPr>
        <w:shd w:val="clear" w:color="auto" w:fill="F2F2F2" w:themeFill="background1" w:themeFillShade="F2"/>
        <w:tabs>
          <w:tab w:val="right" w:pos="10224"/>
        </w:tabs>
        <w:rPr>
          <w:rFonts w:asciiTheme="minorHAnsi" w:hAnsiTheme="minorHAnsi"/>
          <w:sz w:val="20"/>
          <w:szCs w:val="20"/>
        </w:rPr>
      </w:pPr>
      <w:r w:rsidRPr="00617AE3">
        <w:rPr>
          <w:rFonts w:asciiTheme="minorHAnsi" w:hAnsiTheme="minorHAnsi"/>
          <w:b/>
          <w:sz w:val="20"/>
          <w:szCs w:val="20"/>
        </w:rPr>
        <w:t>Senior Principal Supply Chain Consultant</w:t>
      </w:r>
      <w:r w:rsidRPr="00617AE3">
        <w:rPr>
          <w:rFonts w:asciiTheme="minorHAnsi" w:hAnsiTheme="minorHAnsi"/>
          <w:sz w:val="20"/>
          <w:szCs w:val="20"/>
        </w:rPr>
        <w:t xml:space="preserve"> | Oracle Corporation</w:t>
      </w:r>
      <w:r w:rsidRPr="00617AE3">
        <w:rPr>
          <w:rFonts w:asciiTheme="minorHAnsi" w:hAnsiTheme="minorHAnsi"/>
          <w:sz w:val="20"/>
          <w:szCs w:val="20"/>
        </w:rPr>
        <w:tab/>
      </w:r>
      <w:r w:rsidR="00F73E92">
        <w:rPr>
          <w:rFonts w:asciiTheme="minorHAnsi" w:hAnsiTheme="minorHAnsi"/>
          <w:sz w:val="20"/>
          <w:szCs w:val="20"/>
        </w:rPr>
        <w:t>11/</w:t>
      </w:r>
      <w:r w:rsidRPr="00617AE3">
        <w:rPr>
          <w:rFonts w:asciiTheme="minorHAnsi" w:hAnsiTheme="minorHAnsi"/>
          <w:sz w:val="20"/>
          <w:szCs w:val="20"/>
        </w:rPr>
        <w:t>2005-</w:t>
      </w:r>
      <w:r w:rsidR="00F73E92">
        <w:rPr>
          <w:rFonts w:asciiTheme="minorHAnsi" w:hAnsiTheme="minorHAnsi"/>
          <w:sz w:val="20"/>
          <w:szCs w:val="20"/>
        </w:rPr>
        <w:t>1/</w:t>
      </w:r>
      <w:r w:rsidRPr="00617AE3">
        <w:rPr>
          <w:rFonts w:asciiTheme="minorHAnsi" w:hAnsiTheme="minorHAnsi"/>
          <w:sz w:val="20"/>
          <w:szCs w:val="20"/>
        </w:rPr>
        <w:t>2008</w:t>
      </w:r>
    </w:p>
    <w:p w14:paraId="711939A2" w14:textId="77777777" w:rsidR="00A17EA0" w:rsidRPr="002C2480" w:rsidRDefault="00A17EA0" w:rsidP="00135A77">
      <w:pPr>
        <w:tabs>
          <w:tab w:val="right" w:pos="10224"/>
        </w:tabs>
        <w:ind w:left="180"/>
        <w:rPr>
          <w:rFonts w:asciiTheme="minorHAnsi" w:hAnsiTheme="minorHAnsi"/>
          <w:sz w:val="20"/>
          <w:szCs w:val="20"/>
          <w:u w:val="single"/>
        </w:rPr>
      </w:pPr>
      <w:r>
        <w:rPr>
          <w:rFonts w:asciiTheme="minorHAnsi" w:hAnsiTheme="minorHAnsi"/>
          <w:i/>
          <w:sz w:val="20"/>
          <w:szCs w:val="20"/>
          <w:u w:val="single"/>
        </w:rPr>
        <w:t>Oracle Tesco/Fresh &amp; Easy Project</w:t>
      </w:r>
      <w:r w:rsidR="00F8642E">
        <w:rPr>
          <w:rFonts w:asciiTheme="minorHAnsi" w:hAnsiTheme="minorHAnsi"/>
          <w:sz w:val="20"/>
          <w:szCs w:val="20"/>
          <w:u w:val="single"/>
        </w:rPr>
        <w:t xml:space="preserve"> (2007-2008</w:t>
      </w:r>
      <w:r w:rsidRPr="002C2480">
        <w:rPr>
          <w:rFonts w:asciiTheme="minorHAnsi" w:hAnsiTheme="minorHAnsi"/>
          <w:sz w:val="20"/>
          <w:szCs w:val="20"/>
          <w:u w:val="single"/>
        </w:rPr>
        <w:t>)</w:t>
      </w:r>
    </w:p>
    <w:p w14:paraId="6FC4F3CF" w14:textId="77777777" w:rsidR="00A17EA0" w:rsidRDefault="00A17EA0"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Managed initiatives for </w:t>
      </w:r>
      <w:r w:rsidR="00F3764E">
        <w:rPr>
          <w:rFonts w:asciiTheme="minorHAnsi" w:hAnsiTheme="minorHAnsi"/>
          <w:sz w:val="20"/>
          <w:szCs w:val="20"/>
        </w:rPr>
        <w:t>OPM</w:t>
      </w:r>
      <w:r>
        <w:rPr>
          <w:rFonts w:asciiTheme="minorHAnsi" w:hAnsiTheme="minorHAnsi"/>
          <w:sz w:val="20"/>
          <w:szCs w:val="20"/>
        </w:rPr>
        <w:t xml:space="preserve"> system (11.5.10)</w:t>
      </w:r>
      <w:r w:rsidR="00273EA4">
        <w:rPr>
          <w:rFonts w:asciiTheme="minorHAnsi" w:hAnsiTheme="minorHAnsi"/>
          <w:sz w:val="20"/>
          <w:szCs w:val="20"/>
        </w:rPr>
        <w:t xml:space="preserve"> in support of Tesco</w:t>
      </w:r>
      <w:r w:rsidR="00436DC9">
        <w:rPr>
          <w:rFonts w:asciiTheme="minorHAnsi" w:hAnsiTheme="minorHAnsi"/>
          <w:sz w:val="20"/>
          <w:szCs w:val="20"/>
        </w:rPr>
        <w:t>’s Fresh and Easy</w:t>
      </w:r>
      <w:r w:rsidR="00273EA4">
        <w:rPr>
          <w:rFonts w:asciiTheme="minorHAnsi" w:hAnsiTheme="minorHAnsi"/>
          <w:sz w:val="20"/>
          <w:szCs w:val="20"/>
        </w:rPr>
        <w:t xml:space="preserve"> Kitchen</w:t>
      </w:r>
      <w:r w:rsidR="00DF631A">
        <w:rPr>
          <w:rFonts w:asciiTheme="minorHAnsi" w:hAnsiTheme="minorHAnsi"/>
          <w:sz w:val="20"/>
          <w:szCs w:val="20"/>
        </w:rPr>
        <w:t xml:space="preserve"> &amp; Retail</w:t>
      </w:r>
      <w:r w:rsidR="00663C6A">
        <w:rPr>
          <w:rFonts w:asciiTheme="minorHAnsi" w:hAnsiTheme="minorHAnsi"/>
          <w:sz w:val="20"/>
          <w:szCs w:val="20"/>
        </w:rPr>
        <w:t xml:space="preserve">, </w:t>
      </w:r>
      <w:r w:rsidR="00226C49">
        <w:rPr>
          <w:rFonts w:asciiTheme="minorHAnsi" w:hAnsiTheme="minorHAnsi"/>
          <w:sz w:val="20"/>
          <w:szCs w:val="20"/>
        </w:rPr>
        <w:t xml:space="preserve">enabling </w:t>
      </w:r>
      <w:r w:rsidR="00663C6A">
        <w:rPr>
          <w:rFonts w:asciiTheme="minorHAnsi" w:hAnsiTheme="minorHAnsi"/>
          <w:sz w:val="20"/>
          <w:szCs w:val="20"/>
        </w:rPr>
        <w:t xml:space="preserve">ramp-up from 0 to 250 retail stores </w:t>
      </w:r>
      <w:r w:rsidR="00226C49">
        <w:rPr>
          <w:rFonts w:asciiTheme="minorHAnsi" w:hAnsiTheme="minorHAnsi"/>
          <w:sz w:val="20"/>
          <w:szCs w:val="20"/>
        </w:rPr>
        <w:t xml:space="preserve">with fresh prepared food finished goods; led integration with Oracle’s Order Management, Purchasing, Advance Supply Chain Planning, Production Scheduling, and Enterprise Asset Management. </w:t>
      </w:r>
    </w:p>
    <w:p w14:paraId="71CA450E" w14:textId="77777777" w:rsidR="00A17EA0" w:rsidRPr="00C24942" w:rsidRDefault="00226C49"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Served as Production &amp; Inventory Control Manager for Fresh &amp; Easy go-live; oversaw team through receiving, shipping, and production reporting operations for seamless deployment. </w:t>
      </w:r>
    </w:p>
    <w:p w14:paraId="77C829D6" w14:textId="77777777" w:rsidR="00E81294" w:rsidRPr="00E81294" w:rsidRDefault="00E81294" w:rsidP="00135A77">
      <w:pPr>
        <w:tabs>
          <w:tab w:val="right" w:pos="10224"/>
        </w:tabs>
        <w:spacing w:before="120"/>
        <w:ind w:left="187"/>
        <w:rPr>
          <w:rFonts w:asciiTheme="minorHAnsi" w:hAnsiTheme="minorHAnsi"/>
          <w:sz w:val="20"/>
          <w:szCs w:val="20"/>
          <w:u w:val="single"/>
        </w:rPr>
      </w:pPr>
      <w:r>
        <w:rPr>
          <w:rFonts w:asciiTheme="minorHAnsi" w:hAnsiTheme="minorHAnsi"/>
          <w:i/>
          <w:sz w:val="20"/>
          <w:szCs w:val="20"/>
          <w:u w:val="single"/>
        </w:rPr>
        <w:t xml:space="preserve">Oracle Spectrum Chemical Project </w:t>
      </w:r>
      <w:r>
        <w:rPr>
          <w:rFonts w:asciiTheme="minorHAnsi" w:hAnsiTheme="minorHAnsi"/>
          <w:sz w:val="20"/>
          <w:szCs w:val="20"/>
          <w:u w:val="single"/>
        </w:rPr>
        <w:t>(2006)</w:t>
      </w:r>
    </w:p>
    <w:p w14:paraId="54F9EB68" w14:textId="77777777" w:rsidR="00E81294" w:rsidRPr="006B2FC6" w:rsidRDefault="00E81294" w:rsidP="00135A77">
      <w:pPr>
        <w:pStyle w:val="ListParagraph"/>
        <w:numPr>
          <w:ilvl w:val="0"/>
          <w:numId w:val="2"/>
        </w:numPr>
        <w:tabs>
          <w:tab w:val="right" w:pos="10224"/>
        </w:tabs>
        <w:ind w:left="540" w:hanging="270"/>
        <w:rPr>
          <w:rFonts w:asciiTheme="minorHAnsi" w:hAnsiTheme="minorHAnsi"/>
          <w:spacing w:val="-3"/>
          <w:sz w:val="20"/>
          <w:szCs w:val="20"/>
        </w:rPr>
      </w:pPr>
      <w:r w:rsidRPr="006B2FC6">
        <w:rPr>
          <w:rFonts w:asciiTheme="minorHAnsi" w:hAnsiTheme="minorHAnsi"/>
          <w:spacing w:val="-3"/>
          <w:sz w:val="20"/>
          <w:szCs w:val="20"/>
        </w:rPr>
        <w:t>Created and delivered training materia</w:t>
      </w:r>
      <w:r w:rsidR="006B2FC6" w:rsidRPr="006B2FC6">
        <w:rPr>
          <w:rFonts w:asciiTheme="minorHAnsi" w:hAnsiTheme="minorHAnsi"/>
          <w:spacing w:val="-3"/>
          <w:sz w:val="20"/>
          <w:szCs w:val="20"/>
        </w:rPr>
        <w:t>l for all OPM modules across 2</w:t>
      </w:r>
      <w:r w:rsidRPr="006B2FC6">
        <w:rPr>
          <w:rFonts w:asciiTheme="minorHAnsi" w:hAnsiTheme="minorHAnsi"/>
          <w:spacing w:val="-3"/>
          <w:sz w:val="20"/>
          <w:szCs w:val="20"/>
        </w:rPr>
        <w:t xml:space="preserve"> plants, training 40 users ranging from shop floor to SMEs; acted as sole support resource for 60 users following go-live in Manufacturing, Quality, and Order Management. </w:t>
      </w:r>
    </w:p>
    <w:p w14:paraId="12C8C795" w14:textId="77777777" w:rsidR="00A17EA0" w:rsidRPr="00C24942" w:rsidRDefault="006B2FC6" w:rsidP="00C24942">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Oversaw OPM system (OPM, Inventory, Engineering, Quality Control, and Cost 11.5.10)</w:t>
      </w:r>
      <w:r w:rsidR="00857CFC">
        <w:rPr>
          <w:rFonts w:asciiTheme="minorHAnsi" w:hAnsiTheme="minorHAnsi"/>
          <w:sz w:val="20"/>
          <w:szCs w:val="20"/>
        </w:rPr>
        <w:t xml:space="preserve"> and Order Management / Shipping Execution 11.5.10 with manufacturing plants in California. </w:t>
      </w:r>
    </w:p>
    <w:p w14:paraId="3B9D4797" w14:textId="77777777" w:rsidR="00857CFC" w:rsidRPr="00E81294" w:rsidRDefault="008E4660" w:rsidP="00135A77">
      <w:pPr>
        <w:tabs>
          <w:tab w:val="right" w:pos="10224"/>
        </w:tabs>
        <w:spacing w:before="120"/>
        <w:ind w:left="187"/>
        <w:rPr>
          <w:rFonts w:asciiTheme="minorHAnsi" w:hAnsiTheme="minorHAnsi"/>
          <w:sz w:val="20"/>
          <w:szCs w:val="20"/>
          <w:u w:val="single"/>
        </w:rPr>
      </w:pPr>
      <w:r>
        <w:rPr>
          <w:rFonts w:asciiTheme="minorHAnsi" w:hAnsiTheme="minorHAnsi"/>
          <w:i/>
          <w:sz w:val="20"/>
          <w:szCs w:val="20"/>
          <w:u w:val="single"/>
        </w:rPr>
        <w:t>Oracle Emerson Electric Project</w:t>
      </w:r>
      <w:r w:rsidR="00857CFC">
        <w:rPr>
          <w:rFonts w:asciiTheme="minorHAnsi" w:hAnsiTheme="minorHAnsi"/>
          <w:i/>
          <w:sz w:val="20"/>
          <w:szCs w:val="20"/>
          <w:u w:val="single"/>
        </w:rPr>
        <w:t xml:space="preserve"> </w:t>
      </w:r>
      <w:r w:rsidR="00857CFC">
        <w:rPr>
          <w:rFonts w:asciiTheme="minorHAnsi" w:hAnsiTheme="minorHAnsi"/>
          <w:sz w:val="20"/>
          <w:szCs w:val="20"/>
          <w:u w:val="single"/>
        </w:rPr>
        <w:t>(2006)</w:t>
      </w:r>
    </w:p>
    <w:p w14:paraId="1BD048FE" w14:textId="77777777" w:rsidR="00857CFC" w:rsidRPr="00857CFC" w:rsidRDefault="00B809BB" w:rsidP="00135A77">
      <w:pPr>
        <w:pStyle w:val="ListParagraph"/>
        <w:numPr>
          <w:ilvl w:val="0"/>
          <w:numId w:val="2"/>
        </w:numPr>
        <w:tabs>
          <w:tab w:val="right" w:pos="10224"/>
        </w:tabs>
        <w:autoSpaceDE w:val="0"/>
        <w:autoSpaceDN w:val="0"/>
        <w:adjustRightInd w:val="0"/>
        <w:ind w:left="540" w:hanging="270"/>
        <w:rPr>
          <w:rFonts w:ascii="Arial" w:hAnsi="Arial" w:cs="Arial"/>
          <w:sz w:val="20"/>
          <w:szCs w:val="20"/>
        </w:rPr>
      </w:pPr>
      <w:r>
        <w:rPr>
          <w:rFonts w:asciiTheme="minorHAnsi" w:hAnsiTheme="minorHAnsi" w:cs="Arial"/>
          <w:sz w:val="20"/>
          <w:szCs w:val="20"/>
        </w:rPr>
        <w:t xml:space="preserve">Advised and trained end and super users across Emerson’s tool and storage divisions, including training on Oracle Discrete Manufacturing modules and supporting multiple global manufacturing supply chain implementation go-lives. </w:t>
      </w:r>
    </w:p>
    <w:p w14:paraId="208D09A6" w14:textId="77777777" w:rsidR="00A17EA0" w:rsidRPr="00617AE3" w:rsidRDefault="00A17EA0" w:rsidP="00135A77">
      <w:pPr>
        <w:tabs>
          <w:tab w:val="right" w:pos="10224"/>
        </w:tabs>
        <w:rPr>
          <w:rFonts w:asciiTheme="minorHAnsi" w:hAnsiTheme="minorHAnsi"/>
          <w:sz w:val="20"/>
          <w:szCs w:val="20"/>
        </w:rPr>
      </w:pPr>
    </w:p>
    <w:p w14:paraId="5DB7E2D2" w14:textId="77777777" w:rsidR="00B24D2E" w:rsidRDefault="00FC5FA5" w:rsidP="00952258">
      <w:pPr>
        <w:shd w:val="clear" w:color="auto" w:fill="F2F2F2" w:themeFill="background1" w:themeFillShade="F2"/>
        <w:tabs>
          <w:tab w:val="right" w:pos="10224"/>
        </w:tabs>
        <w:rPr>
          <w:rFonts w:asciiTheme="minorHAnsi" w:hAnsiTheme="minorHAnsi"/>
          <w:sz w:val="20"/>
          <w:szCs w:val="20"/>
        </w:rPr>
      </w:pPr>
      <w:r w:rsidRPr="00617AE3">
        <w:rPr>
          <w:rFonts w:asciiTheme="minorHAnsi" w:hAnsiTheme="minorHAnsi"/>
          <w:b/>
          <w:sz w:val="20"/>
          <w:szCs w:val="20"/>
        </w:rPr>
        <w:t xml:space="preserve">President, </w:t>
      </w:r>
      <w:r w:rsidR="00703098">
        <w:rPr>
          <w:rFonts w:asciiTheme="minorHAnsi" w:hAnsiTheme="minorHAnsi"/>
          <w:b/>
          <w:sz w:val="20"/>
          <w:szCs w:val="20"/>
        </w:rPr>
        <w:t xml:space="preserve">Sales &amp; Implementations of </w:t>
      </w:r>
      <w:r w:rsidRPr="00617AE3">
        <w:rPr>
          <w:rFonts w:asciiTheme="minorHAnsi" w:hAnsiTheme="minorHAnsi"/>
          <w:b/>
          <w:sz w:val="20"/>
          <w:szCs w:val="20"/>
        </w:rPr>
        <w:t>Manufacturing Consulting</w:t>
      </w:r>
      <w:r w:rsidRPr="00617AE3">
        <w:rPr>
          <w:rFonts w:asciiTheme="minorHAnsi" w:hAnsiTheme="minorHAnsi"/>
          <w:sz w:val="20"/>
          <w:szCs w:val="20"/>
        </w:rPr>
        <w:t xml:space="preserve"> | Eagle Associates, Inc.</w:t>
      </w:r>
      <w:r w:rsidRPr="00617AE3">
        <w:rPr>
          <w:rFonts w:asciiTheme="minorHAnsi" w:hAnsiTheme="minorHAnsi"/>
          <w:sz w:val="20"/>
          <w:szCs w:val="20"/>
        </w:rPr>
        <w:tab/>
        <w:t>1991-2005</w:t>
      </w:r>
    </w:p>
    <w:p w14:paraId="728570FF" w14:textId="77777777" w:rsidR="00EC7A5D" w:rsidRPr="002C2480" w:rsidRDefault="00EC7A5D" w:rsidP="00135A77">
      <w:pPr>
        <w:tabs>
          <w:tab w:val="right" w:pos="10224"/>
        </w:tabs>
        <w:ind w:left="180"/>
        <w:rPr>
          <w:rFonts w:asciiTheme="minorHAnsi" w:hAnsiTheme="minorHAnsi"/>
          <w:sz w:val="20"/>
          <w:szCs w:val="20"/>
          <w:u w:val="single"/>
        </w:rPr>
      </w:pPr>
      <w:r w:rsidRPr="002C2480">
        <w:rPr>
          <w:rFonts w:asciiTheme="minorHAnsi" w:hAnsiTheme="minorHAnsi"/>
          <w:i/>
          <w:sz w:val="20"/>
          <w:szCs w:val="20"/>
          <w:u w:val="single"/>
        </w:rPr>
        <w:t>Lean Coaching &amp; Teaching</w:t>
      </w:r>
      <w:r w:rsidRPr="002C2480">
        <w:rPr>
          <w:rFonts w:asciiTheme="minorHAnsi" w:hAnsiTheme="minorHAnsi"/>
          <w:sz w:val="20"/>
          <w:szCs w:val="20"/>
          <w:u w:val="single"/>
        </w:rPr>
        <w:t xml:space="preserve"> </w:t>
      </w:r>
      <w:r w:rsidRPr="00F909DF">
        <w:rPr>
          <w:rFonts w:asciiTheme="minorHAnsi" w:hAnsiTheme="minorHAnsi"/>
          <w:i/>
          <w:sz w:val="20"/>
          <w:szCs w:val="20"/>
          <w:u w:val="single"/>
        </w:rPr>
        <w:t>| KaufmanGlobal</w:t>
      </w:r>
      <w:r w:rsidRPr="002C2480">
        <w:rPr>
          <w:rFonts w:asciiTheme="minorHAnsi" w:hAnsiTheme="minorHAnsi"/>
          <w:sz w:val="20"/>
          <w:szCs w:val="20"/>
          <w:u w:val="single"/>
        </w:rPr>
        <w:t xml:space="preserve"> (2005)</w:t>
      </w:r>
    </w:p>
    <w:p w14:paraId="044CD742" w14:textId="77777777" w:rsidR="00EC7A5D" w:rsidRDefault="00EC7A5D"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Provided coaching and leadership during Lean implementation for Goodyear Tire &amp; Rubber and Truck &amp; Aero Tires. </w:t>
      </w:r>
    </w:p>
    <w:p w14:paraId="12EAB2C1" w14:textId="77777777" w:rsidR="00FC5FA5" w:rsidRPr="00A17EA0" w:rsidRDefault="00EC7A5D"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Led Lean training and Kaizen Blitz</w:t>
      </w:r>
      <w:r w:rsidR="0073576D">
        <w:rPr>
          <w:rFonts w:asciiTheme="minorHAnsi" w:hAnsiTheme="minorHAnsi"/>
          <w:sz w:val="20"/>
          <w:szCs w:val="20"/>
        </w:rPr>
        <w:t xml:space="preserve"> production and maintena</w:t>
      </w:r>
      <w:r w:rsidR="00703098">
        <w:rPr>
          <w:rFonts w:asciiTheme="minorHAnsi" w:hAnsiTheme="minorHAnsi"/>
          <w:sz w:val="20"/>
          <w:szCs w:val="20"/>
        </w:rPr>
        <w:t>n</w:t>
      </w:r>
      <w:r w:rsidR="0073576D">
        <w:rPr>
          <w:rFonts w:asciiTheme="minorHAnsi" w:hAnsiTheme="minorHAnsi"/>
          <w:sz w:val="20"/>
          <w:szCs w:val="20"/>
        </w:rPr>
        <w:t>ce</w:t>
      </w:r>
      <w:r>
        <w:rPr>
          <w:rFonts w:asciiTheme="minorHAnsi" w:hAnsiTheme="minorHAnsi"/>
          <w:sz w:val="20"/>
          <w:szCs w:val="20"/>
        </w:rPr>
        <w:t xml:space="preserve"> for wood furniture company Kimball International. </w:t>
      </w:r>
    </w:p>
    <w:p w14:paraId="50D85D4B" w14:textId="77777777" w:rsidR="002C2480" w:rsidRPr="002C2480" w:rsidRDefault="002C2480" w:rsidP="00135A77">
      <w:pPr>
        <w:tabs>
          <w:tab w:val="right" w:pos="10224"/>
        </w:tabs>
        <w:spacing w:before="120"/>
        <w:ind w:left="187"/>
        <w:rPr>
          <w:rFonts w:asciiTheme="minorHAnsi" w:hAnsiTheme="minorHAnsi"/>
          <w:sz w:val="20"/>
          <w:szCs w:val="20"/>
          <w:u w:val="single"/>
        </w:rPr>
      </w:pPr>
      <w:r w:rsidRPr="002C2480">
        <w:rPr>
          <w:rFonts w:asciiTheme="minorHAnsi" w:hAnsiTheme="minorHAnsi"/>
          <w:i/>
          <w:sz w:val="20"/>
          <w:szCs w:val="20"/>
          <w:u w:val="single"/>
        </w:rPr>
        <w:t>Lead, Advance</w:t>
      </w:r>
      <w:r>
        <w:rPr>
          <w:rFonts w:asciiTheme="minorHAnsi" w:hAnsiTheme="minorHAnsi"/>
          <w:i/>
          <w:sz w:val="20"/>
          <w:szCs w:val="20"/>
          <w:u w:val="single"/>
        </w:rPr>
        <w:t>d</w:t>
      </w:r>
      <w:r w:rsidRPr="002C2480">
        <w:rPr>
          <w:rFonts w:asciiTheme="minorHAnsi" w:hAnsiTheme="minorHAnsi"/>
          <w:i/>
          <w:sz w:val="20"/>
          <w:szCs w:val="20"/>
          <w:u w:val="single"/>
        </w:rPr>
        <w:t xml:space="preserve"> Planning &amp; Scheduling – Air Force Management </w:t>
      </w:r>
      <w:r w:rsidRPr="00F909DF">
        <w:rPr>
          <w:rFonts w:asciiTheme="minorHAnsi" w:hAnsiTheme="minorHAnsi"/>
          <w:i/>
          <w:sz w:val="20"/>
          <w:szCs w:val="20"/>
          <w:u w:val="single"/>
        </w:rPr>
        <w:t>Project | KForce / BearingPoint / US Air Force</w:t>
      </w:r>
      <w:r w:rsidRPr="002C2480">
        <w:rPr>
          <w:rFonts w:asciiTheme="minorHAnsi" w:hAnsiTheme="minorHAnsi"/>
          <w:sz w:val="20"/>
          <w:szCs w:val="20"/>
          <w:u w:val="single"/>
        </w:rPr>
        <w:t xml:space="preserve"> (2004)</w:t>
      </w:r>
    </w:p>
    <w:p w14:paraId="177FF584" w14:textId="77777777" w:rsidR="002C2480" w:rsidRDefault="00322D80"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Handled Manugistics Networks </w:t>
      </w:r>
      <w:r w:rsidR="002C2480">
        <w:rPr>
          <w:rFonts w:asciiTheme="minorHAnsi" w:hAnsiTheme="minorHAnsi"/>
          <w:sz w:val="20"/>
          <w:szCs w:val="20"/>
        </w:rPr>
        <w:t>production scheduling for three maintenance depots and sites, as well as led integration with Manugistics Demand, Collaboration, and Supply modules.</w:t>
      </w:r>
    </w:p>
    <w:p w14:paraId="22FA98AE" w14:textId="77777777" w:rsidR="002C2480" w:rsidRDefault="002C2480"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Facilitated evaluation of enterprise-wide capacity and scheduling process for various aircraft products. </w:t>
      </w:r>
    </w:p>
    <w:p w14:paraId="02C008E2" w14:textId="77777777" w:rsidR="002C2480" w:rsidRPr="00A17EA0" w:rsidRDefault="002C2480"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Partnered with technical team in upgrading Manugistics Networks Demand, Production Scheduling, and Supply to 7.2. </w:t>
      </w:r>
    </w:p>
    <w:p w14:paraId="1C216606" w14:textId="77777777" w:rsidR="002C2480" w:rsidRPr="00015741" w:rsidRDefault="002C2480" w:rsidP="00135A77">
      <w:pPr>
        <w:tabs>
          <w:tab w:val="right" w:pos="10224"/>
        </w:tabs>
        <w:spacing w:before="120"/>
        <w:ind w:left="187"/>
        <w:rPr>
          <w:rFonts w:asciiTheme="minorHAnsi" w:hAnsiTheme="minorHAnsi"/>
          <w:sz w:val="20"/>
          <w:szCs w:val="20"/>
          <w:u w:val="single"/>
        </w:rPr>
      </w:pPr>
      <w:r w:rsidRPr="00015741">
        <w:rPr>
          <w:rFonts w:asciiTheme="minorHAnsi" w:hAnsiTheme="minorHAnsi"/>
          <w:i/>
          <w:sz w:val="20"/>
          <w:szCs w:val="20"/>
          <w:u w:val="single"/>
        </w:rPr>
        <w:t xml:space="preserve">Acting VP of </w:t>
      </w:r>
      <w:r w:rsidRPr="00F909DF">
        <w:rPr>
          <w:rFonts w:asciiTheme="minorHAnsi" w:hAnsiTheme="minorHAnsi"/>
          <w:i/>
          <w:sz w:val="20"/>
          <w:szCs w:val="20"/>
          <w:u w:val="single"/>
        </w:rPr>
        <w:t>Operations | Heartland Industries</w:t>
      </w:r>
      <w:r w:rsidRPr="00015741">
        <w:rPr>
          <w:rFonts w:asciiTheme="minorHAnsi" w:hAnsiTheme="minorHAnsi"/>
          <w:sz w:val="20"/>
          <w:szCs w:val="20"/>
          <w:u w:val="single"/>
        </w:rPr>
        <w:t xml:space="preserve"> (2003)</w:t>
      </w:r>
    </w:p>
    <w:p w14:paraId="4853B632" w14:textId="77777777" w:rsidR="002C2480" w:rsidRDefault="007E018E"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Sold, created SOW </w:t>
      </w:r>
      <w:r w:rsidR="00AA2A75">
        <w:rPr>
          <w:rFonts w:asciiTheme="minorHAnsi" w:hAnsiTheme="minorHAnsi"/>
          <w:sz w:val="20"/>
          <w:szCs w:val="20"/>
        </w:rPr>
        <w:t xml:space="preserve">and completed eight-week contract with ROI, project plan, and evaluation of manufacturing, transportation, and systems while company prepared for its sale. </w:t>
      </w:r>
    </w:p>
    <w:p w14:paraId="4E81679E" w14:textId="77777777" w:rsidR="00015741" w:rsidRDefault="00015741"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Managed rapid improvement project for design and implementation of manufacturing process material flow. </w:t>
      </w:r>
    </w:p>
    <w:p w14:paraId="5570EEDD" w14:textId="77777777" w:rsidR="00015741" w:rsidRDefault="00015741"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Drove analysis of JD Edwards ERP</w:t>
      </w:r>
      <w:r w:rsidR="0073576D">
        <w:rPr>
          <w:rFonts w:asciiTheme="minorHAnsi" w:hAnsiTheme="minorHAnsi"/>
          <w:sz w:val="20"/>
          <w:szCs w:val="20"/>
        </w:rPr>
        <w:t xml:space="preserve"> &amp; maintena</w:t>
      </w:r>
      <w:r w:rsidR="00703098">
        <w:rPr>
          <w:rFonts w:asciiTheme="minorHAnsi" w:hAnsiTheme="minorHAnsi"/>
          <w:sz w:val="20"/>
          <w:szCs w:val="20"/>
        </w:rPr>
        <w:t>n</w:t>
      </w:r>
      <w:r w:rsidR="0073576D">
        <w:rPr>
          <w:rFonts w:asciiTheme="minorHAnsi" w:hAnsiTheme="minorHAnsi"/>
          <w:sz w:val="20"/>
          <w:szCs w:val="20"/>
        </w:rPr>
        <w:t>ce</w:t>
      </w:r>
      <w:r>
        <w:rPr>
          <w:rFonts w:asciiTheme="minorHAnsi" w:hAnsiTheme="minorHAnsi"/>
          <w:sz w:val="20"/>
          <w:szCs w:val="20"/>
        </w:rPr>
        <w:t xml:space="preserve"> system implementation and outsourcing of select report programming requirements.</w:t>
      </w:r>
    </w:p>
    <w:p w14:paraId="688885A6" w14:textId="77777777" w:rsidR="00B24D2E" w:rsidRPr="00A17EA0" w:rsidRDefault="00015741" w:rsidP="00135A77">
      <w:pPr>
        <w:pStyle w:val="ListParagraph"/>
        <w:numPr>
          <w:ilvl w:val="0"/>
          <w:numId w:val="2"/>
        </w:numPr>
        <w:tabs>
          <w:tab w:val="right" w:pos="10224"/>
        </w:tabs>
        <w:ind w:left="540" w:hanging="270"/>
        <w:rPr>
          <w:rFonts w:asciiTheme="minorHAnsi" w:hAnsiTheme="minorHAnsi"/>
          <w:spacing w:val="-1"/>
          <w:sz w:val="20"/>
          <w:szCs w:val="20"/>
        </w:rPr>
      </w:pPr>
      <w:r w:rsidRPr="00015741">
        <w:rPr>
          <w:rFonts w:asciiTheme="minorHAnsi" w:hAnsiTheme="minorHAnsi"/>
          <w:spacing w:val="-1"/>
          <w:sz w:val="20"/>
          <w:szCs w:val="20"/>
        </w:rPr>
        <w:t xml:space="preserve">Removed bottlenecks in shipping/receiving by improving transportation scheduling/process aligned with manufacturing. </w:t>
      </w:r>
    </w:p>
    <w:p w14:paraId="587C2AB0" w14:textId="77777777" w:rsidR="00015741" w:rsidRPr="00015741" w:rsidRDefault="00015741" w:rsidP="00135A77">
      <w:pPr>
        <w:tabs>
          <w:tab w:val="right" w:pos="10224"/>
        </w:tabs>
        <w:spacing w:before="120"/>
        <w:ind w:left="187"/>
        <w:rPr>
          <w:rFonts w:asciiTheme="minorHAnsi" w:hAnsiTheme="minorHAnsi"/>
          <w:sz w:val="20"/>
          <w:szCs w:val="20"/>
          <w:u w:val="single"/>
        </w:rPr>
      </w:pPr>
      <w:r w:rsidRPr="00015741">
        <w:rPr>
          <w:rFonts w:asciiTheme="minorHAnsi" w:hAnsiTheme="minorHAnsi"/>
          <w:i/>
          <w:sz w:val="20"/>
          <w:szCs w:val="20"/>
          <w:u w:val="single"/>
        </w:rPr>
        <w:t xml:space="preserve">Acting </w:t>
      </w:r>
      <w:r>
        <w:rPr>
          <w:rFonts w:asciiTheme="minorHAnsi" w:hAnsiTheme="minorHAnsi"/>
          <w:i/>
          <w:sz w:val="20"/>
          <w:szCs w:val="20"/>
          <w:u w:val="single"/>
        </w:rPr>
        <w:t>Program Manager, Engineering Configuration Management Group</w:t>
      </w:r>
      <w:r w:rsidRPr="00015741">
        <w:rPr>
          <w:rFonts w:asciiTheme="minorHAnsi" w:hAnsiTheme="minorHAnsi"/>
          <w:sz w:val="20"/>
          <w:szCs w:val="20"/>
          <w:u w:val="single"/>
        </w:rPr>
        <w:t xml:space="preserve"> </w:t>
      </w:r>
      <w:r w:rsidRPr="00F909DF">
        <w:rPr>
          <w:rFonts w:asciiTheme="minorHAnsi" w:hAnsiTheme="minorHAnsi"/>
          <w:i/>
          <w:sz w:val="20"/>
          <w:szCs w:val="20"/>
          <w:u w:val="single"/>
        </w:rPr>
        <w:t>| Delphi-Delco Electronic Systems</w:t>
      </w:r>
      <w:r w:rsidRPr="00015741">
        <w:rPr>
          <w:rFonts w:asciiTheme="minorHAnsi" w:hAnsiTheme="minorHAnsi"/>
          <w:sz w:val="20"/>
          <w:szCs w:val="20"/>
          <w:u w:val="single"/>
        </w:rPr>
        <w:t xml:space="preserve"> (2003)</w:t>
      </w:r>
    </w:p>
    <w:p w14:paraId="2E7E85AB" w14:textId="77777777" w:rsidR="00224A44" w:rsidRDefault="002764A6"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Sold</w:t>
      </w:r>
      <w:r w:rsidR="00EE4020">
        <w:rPr>
          <w:rFonts w:asciiTheme="minorHAnsi" w:hAnsiTheme="minorHAnsi"/>
          <w:sz w:val="20"/>
          <w:szCs w:val="20"/>
        </w:rPr>
        <w:t xml:space="preserve">, </w:t>
      </w:r>
      <w:r>
        <w:rPr>
          <w:rFonts w:asciiTheme="minorHAnsi" w:hAnsiTheme="minorHAnsi"/>
          <w:sz w:val="20"/>
          <w:szCs w:val="20"/>
        </w:rPr>
        <w:t>create</w:t>
      </w:r>
      <w:r w:rsidR="00EE4020">
        <w:rPr>
          <w:rFonts w:asciiTheme="minorHAnsi" w:hAnsiTheme="minorHAnsi"/>
          <w:sz w:val="20"/>
          <w:szCs w:val="20"/>
        </w:rPr>
        <w:t xml:space="preserve"> SOW</w:t>
      </w:r>
      <w:r w:rsidR="00224A44">
        <w:rPr>
          <w:rFonts w:asciiTheme="minorHAnsi" w:hAnsiTheme="minorHAnsi"/>
          <w:sz w:val="20"/>
          <w:szCs w:val="20"/>
        </w:rPr>
        <w:t xml:space="preserve"> &amp; manage implementation from manual drawing and placed them on the Web for global access. </w:t>
      </w:r>
    </w:p>
    <w:p w14:paraId="46DAC1E5" w14:textId="77777777" w:rsidR="00015741" w:rsidRDefault="00015741"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Served as configuration management executive for Delphi via contract with Alliance Group Technology Corp.</w:t>
      </w:r>
    </w:p>
    <w:p w14:paraId="514D40B0" w14:textId="77777777" w:rsidR="00015741" w:rsidRDefault="00015741"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Headed project for Flint Print Room transfer to Kokomo Document Management Group, including conducting process gap analysis for improvements in ROI and cash flow; managed action items solutions.</w:t>
      </w:r>
    </w:p>
    <w:p w14:paraId="1BB77941" w14:textId="77777777" w:rsidR="00015741" w:rsidRDefault="00015741"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Delivered CMMI training for change management process.</w:t>
      </w:r>
    </w:p>
    <w:p w14:paraId="68B379DE" w14:textId="77777777" w:rsidR="00015741" w:rsidRDefault="00015741"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Involved in Executive and Implementation Staff Meetings for Global Engineering System (GES) project.</w:t>
      </w:r>
    </w:p>
    <w:p w14:paraId="48572FE3" w14:textId="77777777" w:rsidR="002F04C6" w:rsidRPr="00A17EA0" w:rsidRDefault="00015741"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Prepared manual/electronic drawings for production products, tooling, and equipment drawings for integration into Global Product Data Management System. </w:t>
      </w:r>
    </w:p>
    <w:p w14:paraId="53D4E311" w14:textId="77777777" w:rsidR="002F04C6" w:rsidRPr="00015741" w:rsidRDefault="002F04C6" w:rsidP="00135A77">
      <w:pPr>
        <w:tabs>
          <w:tab w:val="right" w:pos="10224"/>
        </w:tabs>
        <w:spacing w:before="120"/>
        <w:ind w:left="187"/>
        <w:rPr>
          <w:rFonts w:asciiTheme="minorHAnsi" w:hAnsiTheme="minorHAnsi"/>
          <w:sz w:val="20"/>
          <w:szCs w:val="20"/>
          <w:u w:val="single"/>
        </w:rPr>
      </w:pPr>
      <w:r>
        <w:rPr>
          <w:rFonts w:asciiTheme="minorHAnsi" w:hAnsiTheme="minorHAnsi"/>
          <w:i/>
          <w:sz w:val="20"/>
          <w:szCs w:val="20"/>
          <w:u w:val="single"/>
        </w:rPr>
        <w:t xml:space="preserve">Senior Supply Chain/Manufacturing Consultant &amp; Project </w:t>
      </w:r>
      <w:r w:rsidRPr="00F909DF">
        <w:rPr>
          <w:rFonts w:asciiTheme="minorHAnsi" w:hAnsiTheme="minorHAnsi"/>
          <w:i/>
          <w:sz w:val="20"/>
          <w:szCs w:val="20"/>
          <w:u w:val="single"/>
        </w:rPr>
        <w:t>Manager | STG &amp; Manugistics</w:t>
      </w:r>
      <w:r>
        <w:rPr>
          <w:rFonts w:asciiTheme="minorHAnsi" w:hAnsiTheme="minorHAnsi"/>
          <w:sz w:val="20"/>
          <w:szCs w:val="20"/>
          <w:u w:val="single"/>
        </w:rPr>
        <w:t xml:space="preserve"> (1997-2002</w:t>
      </w:r>
      <w:r w:rsidRPr="00015741">
        <w:rPr>
          <w:rFonts w:asciiTheme="minorHAnsi" w:hAnsiTheme="minorHAnsi"/>
          <w:sz w:val="20"/>
          <w:szCs w:val="20"/>
          <w:u w:val="single"/>
        </w:rPr>
        <w:t>)</w:t>
      </w:r>
    </w:p>
    <w:p w14:paraId="2917E795" w14:textId="77777777" w:rsidR="002F04C6" w:rsidRDefault="00231ED4"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Performed </w:t>
      </w:r>
      <w:r w:rsidR="00EA4AC5">
        <w:rPr>
          <w:rFonts w:asciiTheme="minorHAnsi" w:hAnsiTheme="minorHAnsi"/>
          <w:sz w:val="20"/>
          <w:szCs w:val="20"/>
        </w:rPr>
        <w:t>sales</w:t>
      </w:r>
      <w:r>
        <w:rPr>
          <w:rFonts w:asciiTheme="minorHAnsi" w:hAnsiTheme="minorHAnsi"/>
          <w:sz w:val="20"/>
          <w:szCs w:val="20"/>
        </w:rPr>
        <w:t>, SOW</w:t>
      </w:r>
      <w:r w:rsidR="00EA4AC5">
        <w:rPr>
          <w:rFonts w:asciiTheme="minorHAnsi" w:hAnsiTheme="minorHAnsi"/>
          <w:sz w:val="20"/>
          <w:szCs w:val="20"/>
        </w:rPr>
        <w:t xml:space="preserve"> and implementation</w:t>
      </w:r>
      <w:r>
        <w:rPr>
          <w:rFonts w:asciiTheme="minorHAnsi" w:hAnsiTheme="minorHAnsi"/>
          <w:sz w:val="20"/>
          <w:szCs w:val="20"/>
        </w:rPr>
        <w:t>s</w:t>
      </w:r>
      <w:r w:rsidR="005365FC">
        <w:rPr>
          <w:rFonts w:asciiTheme="minorHAnsi" w:hAnsiTheme="minorHAnsi"/>
          <w:sz w:val="20"/>
          <w:szCs w:val="20"/>
        </w:rPr>
        <w:t xml:space="preserve"> as</w:t>
      </w:r>
      <w:r w:rsidR="00EA4AC5">
        <w:rPr>
          <w:rFonts w:asciiTheme="minorHAnsi" w:hAnsiTheme="minorHAnsi"/>
          <w:sz w:val="20"/>
          <w:szCs w:val="20"/>
        </w:rPr>
        <w:t xml:space="preserve"> </w:t>
      </w:r>
      <w:r w:rsidR="00EE4020">
        <w:rPr>
          <w:rFonts w:asciiTheme="minorHAnsi" w:hAnsiTheme="minorHAnsi"/>
          <w:sz w:val="20"/>
          <w:szCs w:val="20"/>
        </w:rPr>
        <w:t xml:space="preserve">solution architect </w:t>
      </w:r>
      <w:r w:rsidR="00EA4AC5">
        <w:rPr>
          <w:rFonts w:asciiTheme="minorHAnsi" w:hAnsiTheme="minorHAnsi"/>
          <w:sz w:val="20"/>
          <w:szCs w:val="20"/>
        </w:rPr>
        <w:t xml:space="preserve">lead; solved </w:t>
      </w:r>
      <w:r w:rsidR="00D616E9">
        <w:rPr>
          <w:rFonts w:asciiTheme="minorHAnsi" w:hAnsiTheme="minorHAnsi"/>
          <w:sz w:val="20"/>
          <w:szCs w:val="20"/>
        </w:rPr>
        <w:t xml:space="preserve">complex scheduling and customer service critical issue with major client using Manugistics Networks Production Scheduling and Networks Master Planning. </w:t>
      </w:r>
    </w:p>
    <w:p w14:paraId="151C01E5" w14:textId="77777777" w:rsidR="00D616E9" w:rsidRDefault="00D616E9"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Provided problem-s</w:t>
      </w:r>
      <w:r w:rsidR="00AA55B8">
        <w:rPr>
          <w:rFonts w:asciiTheme="minorHAnsi" w:hAnsiTheme="minorHAnsi"/>
          <w:sz w:val="20"/>
          <w:szCs w:val="20"/>
        </w:rPr>
        <w:t xml:space="preserve">olving leadership for </w:t>
      </w:r>
      <w:r>
        <w:rPr>
          <w:rFonts w:asciiTheme="minorHAnsi" w:hAnsiTheme="minorHAnsi"/>
          <w:sz w:val="20"/>
          <w:szCs w:val="20"/>
        </w:rPr>
        <w:t xml:space="preserve">projects with </w:t>
      </w:r>
      <w:r w:rsidR="0073576D">
        <w:rPr>
          <w:rFonts w:asciiTheme="minorHAnsi" w:hAnsiTheme="minorHAnsi"/>
          <w:sz w:val="20"/>
          <w:szCs w:val="20"/>
        </w:rPr>
        <w:t xml:space="preserve">maintenance and </w:t>
      </w:r>
      <w:r>
        <w:rPr>
          <w:rFonts w:asciiTheme="minorHAnsi" w:hAnsiTheme="minorHAnsi"/>
          <w:sz w:val="20"/>
          <w:szCs w:val="20"/>
        </w:rPr>
        <w:t xml:space="preserve">manufacturing </w:t>
      </w:r>
      <w:r w:rsidR="0073576D">
        <w:rPr>
          <w:rFonts w:asciiTheme="minorHAnsi" w:hAnsiTheme="minorHAnsi"/>
          <w:sz w:val="20"/>
          <w:szCs w:val="20"/>
        </w:rPr>
        <w:t xml:space="preserve">for </w:t>
      </w:r>
      <w:r>
        <w:rPr>
          <w:rFonts w:asciiTheme="minorHAnsi" w:hAnsiTheme="minorHAnsi"/>
          <w:sz w:val="20"/>
          <w:szCs w:val="20"/>
        </w:rPr>
        <w:t>sites in the US and Mexico</w:t>
      </w:r>
      <w:r w:rsidR="00AA55B8">
        <w:rPr>
          <w:rFonts w:asciiTheme="minorHAnsi" w:hAnsiTheme="minorHAnsi"/>
          <w:sz w:val="20"/>
          <w:szCs w:val="20"/>
        </w:rPr>
        <w:t>; worked on various key accounts/projects with results including 25% throughput increase and 70% reduction in lead time and inventory</w:t>
      </w:r>
      <w:r>
        <w:rPr>
          <w:rFonts w:asciiTheme="minorHAnsi" w:hAnsiTheme="minorHAnsi"/>
          <w:sz w:val="20"/>
          <w:szCs w:val="20"/>
        </w:rPr>
        <w:t>.</w:t>
      </w:r>
    </w:p>
    <w:p w14:paraId="6E815B98" w14:textId="77777777" w:rsidR="00AA55B8" w:rsidRPr="00A17EA0" w:rsidRDefault="00D616E9"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Oversaw STG Americas Dallas office, including </w:t>
      </w:r>
      <w:r w:rsidR="005365FC">
        <w:rPr>
          <w:rFonts w:asciiTheme="minorHAnsi" w:hAnsiTheme="minorHAnsi"/>
          <w:sz w:val="20"/>
          <w:szCs w:val="20"/>
        </w:rPr>
        <w:t>pre</w:t>
      </w:r>
      <w:r>
        <w:rPr>
          <w:rFonts w:asciiTheme="minorHAnsi" w:hAnsiTheme="minorHAnsi"/>
          <w:sz w:val="20"/>
          <w:szCs w:val="20"/>
        </w:rPr>
        <w:t xml:space="preserve">sales, proposal efforts, </w:t>
      </w:r>
      <w:r w:rsidR="002764A6">
        <w:rPr>
          <w:rFonts w:asciiTheme="minorHAnsi" w:hAnsiTheme="minorHAnsi"/>
          <w:sz w:val="20"/>
          <w:szCs w:val="20"/>
        </w:rPr>
        <w:t xml:space="preserve">SOW </w:t>
      </w:r>
      <w:r>
        <w:rPr>
          <w:rFonts w:asciiTheme="minorHAnsi" w:hAnsiTheme="minorHAnsi"/>
          <w:sz w:val="20"/>
          <w:szCs w:val="20"/>
        </w:rPr>
        <w:t xml:space="preserve">and customer support; worked as </w:t>
      </w:r>
      <w:r w:rsidR="002764A6">
        <w:rPr>
          <w:rFonts w:asciiTheme="minorHAnsi" w:hAnsiTheme="minorHAnsi"/>
          <w:sz w:val="20"/>
          <w:szCs w:val="20"/>
        </w:rPr>
        <w:t>architect</w:t>
      </w:r>
      <w:r>
        <w:rPr>
          <w:rFonts w:asciiTheme="minorHAnsi" w:hAnsiTheme="minorHAnsi"/>
          <w:sz w:val="20"/>
          <w:szCs w:val="20"/>
        </w:rPr>
        <w:t xml:space="preserve"> consultant to sales/marketing teams and on Software Committee. </w:t>
      </w:r>
    </w:p>
    <w:p w14:paraId="73A3D944" w14:textId="77777777" w:rsidR="00AA55B8" w:rsidRPr="00015741" w:rsidRDefault="00EA2D08" w:rsidP="00135A77">
      <w:pPr>
        <w:tabs>
          <w:tab w:val="right" w:pos="10224"/>
        </w:tabs>
        <w:spacing w:before="120"/>
        <w:ind w:left="187"/>
        <w:rPr>
          <w:rFonts w:asciiTheme="minorHAnsi" w:hAnsiTheme="minorHAnsi"/>
          <w:sz w:val="20"/>
          <w:szCs w:val="20"/>
          <w:u w:val="single"/>
        </w:rPr>
      </w:pPr>
      <w:r>
        <w:rPr>
          <w:rFonts w:asciiTheme="minorHAnsi" w:hAnsiTheme="minorHAnsi"/>
          <w:i/>
          <w:sz w:val="20"/>
          <w:szCs w:val="20"/>
          <w:u w:val="single"/>
        </w:rPr>
        <w:t xml:space="preserve">Manufacturing </w:t>
      </w:r>
      <w:r w:rsidRPr="00F909DF">
        <w:rPr>
          <w:rFonts w:asciiTheme="minorHAnsi" w:hAnsiTheme="minorHAnsi"/>
          <w:i/>
          <w:sz w:val="20"/>
          <w:szCs w:val="20"/>
          <w:u w:val="single"/>
        </w:rPr>
        <w:t>Consultant</w:t>
      </w:r>
      <w:r w:rsidR="00AA55B8" w:rsidRPr="00F909DF">
        <w:rPr>
          <w:rFonts w:asciiTheme="minorHAnsi" w:hAnsiTheme="minorHAnsi"/>
          <w:i/>
          <w:sz w:val="20"/>
          <w:szCs w:val="20"/>
          <w:u w:val="single"/>
        </w:rPr>
        <w:t xml:space="preserve"> | </w:t>
      </w:r>
      <w:r w:rsidRPr="00F909DF">
        <w:rPr>
          <w:rFonts w:asciiTheme="minorHAnsi" w:hAnsiTheme="minorHAnsi"/>
          <w:i/>
          <w:sz w:val="20"/>
          <w:szCs w:val="20"/>
          <w:u w:val="single"/>
        </w:rPr>
        <w:t>Eagle Associates, Inc.</w:t>
      </w:r>
      <w:r w:rsidR="00AA55B8">
        <w:rPr>
          <w:rFonts w:asciiTheme="minorHAnsi" w:hAnsiTheme="minorHAnsi"/>
          <w:sz w:val="20"/>
          <w:szCs w:val="20"/>
          <w:u w:val="single"/>
        </w:rPr>
        <w:t xml:space="preserve"> (</w:t>
      </w:r>
      <w:r>
        <w:rPr>
          <w:rFonts w:asciiTheme="minorHAnsi" w:hAnsiTheme="minorHAnsi"/>
          <w:sz w:val="20"/>
          <w:szCs w:val="20"/>
          <w:u w:val="single"/>
        </w:rPr>
        <w:t>1991-1997</w:t>
      </w:r>
      <w:r w:rsidR="00AA55B8" w:rsidRPr="00015741">
        <w:rPr>
          <w:rFonts w:asciiTheme="minorHAnsi" w:hAnsiTheme="minorHAnsi"/>
          <w:sz w:val="20"/>
          <w:szCs w:val="20"/>
          <w:u w:val="single"/>
        </w:rPr>
        <w:t>)</w:t>
      </w:r>
    </w:p>
    <w:p w14:paraId="6FD2FA10" w14:textId="77777777" w:rsidR="00AA55B8" w:rsidRDefault="00EA2D08"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Completed 30+</w:t>
      </w:r>
      <w:r w:rsidR="00720768">
        <w:rPr>
          <w:rFonts w:asciiTheme="minorHAnsi" w:hAnsiTheme="minorHAnsi"/>
          <w:sz w:val="20"/>
          <w:szCs w:val="20"/>
        </w:rPr>
        <w:t xml:space="preserve"> client</w:t>
      </w:r>
      <w:r>
        <w:rPr>
          <w:rFonts w:asciiTheme="minorHAnsi" w:hAnsiTheme="minorHAnsi"/>
          <w:sz w:val="20"/>
          <w:szCs w:val="20"/>
        </w:rPr>
        <w:t xml:space="preserve"> projects, with emphasis on process improvement, TOC, Kanban, and Lean; provided evaluation, gap analysis, recommendations, and implementation plans with ROI, cash flow, and performance measurements. </w:t>
      </w:r>
    </w:p>
    <w:p w14:paraId="0BD03B77" w14:textId="77777777" w:rsidR="002764A6" w:rsidRDefault="002764A6"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S</w:t>
      </w:r>
      <w:r w:rsidR="005365FC">
        <w:rPr>
          <w:rFonts w:asciiTheme="minorHAnsi" w:hAnsiTheme="minorHAnsi"/>
          <w:sz w:val="20"/>
          <w:szCs w:val="20"/>
        </w:rPr>
        <w:t>ell</w:t>
      </w:r>
      <w:r>
        <w:rPr>
          <w:rFonts w:asciiTheme="minorHAnsi" w:hAnsiTheme="minorHAnsi"/>
          <w:sz w:val="20"/>
          <w:szCs w:val="20"/>
        </w:rPr>
        <w:t>, create Statement of Work (SOW), Project Plans &amp; Lead Architect of Advance Planning and Scheduling Systems.</w:t>
      </w:r>
    </w:p>
    <w:p w14:paraId="4E85FD40" w14:textId="77777777" w:rsidR="00720768" w:rsidRDefault="00720768"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lastRenderedPageBreak/>
        <w:t>Held four-month interim role as plant manager for Ex-General Motors pl</w:t>
      </w:r>
      <w:r w:rsidR="00A17EA0">
        <w:rPr>
          <w:rFonts w:asciiTheme="minorHAnsi" w:hAnsiTheme="minorHAnsi"/>
          <w:sz w:val="20"/>
          <w:szCs w:val="20"/>
        </w:rPr>
        <w:t>ant</w:t>
      </w:r>
      <w:r w:rsidR="00736658">
        <w:rPr>
          <w:rFonts w:asciiTheme="minorHAnsi" w:hAnsiTheme="minorHAnsi"/>
          <w:sz w:val="20"/>
          <w:szCs w:val="20"/>
        </w:rPr>
        <w:t xml:space="preserve"> with 350 employees</w:t>
      </w:r>
      <w:r w:rsidR="00A17EA0">
        <w:rPr>
          <w:rFonts w:asciiTheme="minorHAnsi" w:hAnsiTheme="minorHAnsi"/>
          <w:sz w:val="20"/>
          <w:szCs w:val="20"/>
        </w:rPr>
        <w:t xml:space="preserve">; drove efforts that resulted in $6M inventory reduction, enhancements to scheduling and pull signal process, and improvement of union relationships. </w:t>
      </w:r>
    </w:p>
    <w:p w14:paraId="055162DC" w14:textId="77777777" w:rsidR="00B24D2E" w:rsidRPr="00952258" w:rsidRDefault="00A17EA0"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Directed major synchronous manufacturing</w:t>
      </w:r>
      <w:r w:rsidR="0073576D">
        <w:rPr>
          <w:rFonts w:asciiTheme="minorHAnsi" w:hAnsiTheme="minorHAnsi"/>
          <w:sz w:val="20"/>
          <w:szCs w:val="20"/>
        </w:rPr>
        <w:t>/maintenance</w:t>
      </w:r>
      <w:r>
        <w:rPr>
          <w:rFonts w:asciiTheme="minorHAnsi" w:hAnsiTheme="minorHAnsi"/>
          <w:sz w:val="20"/>
          <w:szCs w:val="20"/>
        </w:rPr>
        <w:t xml:space="preserve"> project</w:t>
      </w:r>
      <w:r w:rsidR="0073576D">
        <w:rPr>
          <w:rFonts w:asciiTheme="minorHAnsi" w:hAnsiTheme="minorHAnsi"/>
          <w:sz w:val="20"/>
          <w:szCs w:val="20"/>
        </w:rPr>
        <w:t>s</w:t>
      </w:r>
      <w:r>
        <w:rPr>
          <w:rFonts w:asciiTheme="minorHAnsi" w:hAnsiTheme="minorHAnsi"/>
          <w:sz w:val="20"/>
          <w:szCs w:val="20"/>
        </w:rPr>
        <w:t xml:space="preserve"> for domestic plant closing of large auto client and migrated 38 products to smaller facility area; reduced lead time from 24 hours to 1.5 hours for largest product. </w:t>
      </w:r>
    </w:p>
    <w:p w14:paraId="1E4A46E6" w14:textId="77777777" w:rsidR="00FC5FA5" w:rsidRPr="00617AE3" w:rsidRDefault="00FC5FA5" w:rsidP="00952258">
      <w:pPr>
        <w:tabs>
          <w:tab w:val="right" w:pos="10224"/>
        </w:tabs>
        <w:spacing w:before="200"/>
        <w:rPr>
          <w:rFonts w:asciiTheme="minorHAnsi" w:hAnsiTheme="minorHAnsi"/>
          <w:i/>
          <w:sz w:val="20"/>
          <w:szCs w:val="20"/>
        </w:rPr>
      </w:pPr>
      <w:r w:rsidRPr="00617AE3">
        <w:rPr>
          <w:rFonts w:asciiTheme="minorHAnsi" w:hAnsiTheme="minorHAnsi"/>
          <w:i/>
          <w:sz w:val="20"/>
          <w:szCs w:val="20"/>
        </w:rPr>
        <w:t>Earlier Roles:</w:t>
      </w:r>
    </w:p>
    <w:p w14:paraId="228EA924" w14:textId="77777777" w:rsidR="00FC5FA5" w:rsidRPr="00617AE3" w:rsidRDefault="00FC5FA5" w:rsidP="00135A77">
      <w:pPr>
        <w:tabs>
          <w:tab w:val="right" w:pos="10224"/>
        </w:tabs>
        <w:rPr>
          <w:rFonts w:asciiTheme="minorHAnsi" w:hAnsiTheme="minorHAnsi"/>
          <w:sz w:val="20"/>
          <w:szCs w:val="20"/>
        </w:rPr>
      </w:pPr>
      <w:r w:rsidRPr="00617AE3">
        <w:rPr>
          <w:rFonts w:asciiTheme="minorHAnsi" w:hAnsiTheme="minorHAnsi"/>
          <w:b/>
          <w:sz w:val="20"/>
          <w:szCs w:val="20"/>
        </w:rPr>
        <w:t>Senior Manufacturing Consultant, EDS/GM – 3 Division</w:t>
      </w:r>
      <w:r w:rsidR="00736658">
        <w:rPr>
          <w:rFonts w:asciiTheme="minorHAnsi" w:hAnsiTheme="minorHAnsi"/>
          <w:b/>
          <w:sz w:val="20"/>
          <w:szCs w:val="20"/>
        </w:rPr>
        <w:t>s</w:t>
      </w:r>
      <w:r w:rsidRPr="00617AE3">
        <w:rPr>
          <w:rFonts w:asciiTheme="minorHAnsi" w:hAnsiTheme="minorHAnsi"/>
          <w:sz w:val="20"/>
          <w:szCs w:val="20"/>
        </w:rPr>
        <w:t xml:space="preserve"> | Electronic Data Systems</w:t>
      </w:r>
    </w:p>
    <w:p w14:paraId="55FB9DC6" w14:textId="77777777" w:rsidR="00FC5FA5" w:rsidRPr="00617AE3" w:rsidRDefault="00FC5FA5" w:rsidP="00135A77">
      <w:pPr>
        <w:tabs>
          <w:tab w:val="right" w:pos="10224"/>
        </w:tabs>
        <w:rPr>
          <w:rFonts w:asciiTheme="minorHAnsi" w:hAnsiTheme="minorHAnsi"/>
          <w:sz w:val="20"/>
          <w:szCs w:val="20"/>
        </w:rPr>
      </w:pPr>
      <w:r w:rsidRPr="00617AE3">
        <w:rPr>
          <w:rFonts w:asciiTheme="minorHAnsi" w:hAnsiTheme="minorHAnsi"/>
          <w:b/>
          <w:sz w:val="20"/>
          <w:szCs w:val="20"/>
        </w:rPr>
        <w:t>Computer Store &amp; Business Consultant</w:t>
      </w:r>
      <w:r w:rsidRPr="00617AE3">
        <w:rPr>
          <w:rFonts w:asciiTheme="minorHAnsi" w:hAnsiTheme="minorHAnsi"/>
          <w:sz w:val="20"/>
          <w:szCs w:val="20"/>
        </w:rPr>
        <w:t xml:space="preserve"> | Croy Computer Systems</w:t>
      </w:r>
    </w:p>
    <w:p w14:paraId="30E08AA6" w14:textId="77777777" w:rsidR="00FC5FA5" w:rsidRPr="00617AE3" w:rsidRDefault="00FC5FA5" w:rsidP="00135A77">
      <w:pPr>
        <w:tabs>
          <w:tab w:val="right" w:pos="10224"/>
        </w:tabs>
        <w:rPr>
          <w:rFonts w:asciiTheme="minorHAnsi" w:hAnsiTheme="minorHAnsi"/>
          <w:sz w:val="20"/>
          <w:szCs w:val="20"/>
        </w:rPr>
      </w:pPr>
      <w:r w:rsidRPr="00617AE3">
        <w:rPr>
          <w:rFonts w:asciiTheme="minorHAnsi" w:hAnsiTheme="minorHAnsi"/>
          <w:b/>
          <w:sz w:val="20"/>
          <w:szCs w:val="20"/>
        </w:rPr>
        <w:t>Production Manager/Defense Contractor</w:t>
      </w:r>
      <w:r w:rsidRPr="00617AE3">
        <w:rPr>
          <w:rFonts w:asciiTheme="minorHAnsi" w:hAnsiTheme="minorHAnsi"/>
          <w:sz w:val="20"/>
          <w:szCs w:val="20"/>
        </w:rPr>
        <w:t xml:space="preserve"> | Jered Brown Brothers</w:t>
      </w:r>
    </w:p>
    <w:p w14:paraId="3133D45A" w14:textId="77777777" w:rsidR="00FC5FA5" w:rsidRPr="00617AE3" w:rsidRDefault="00FC5FA5" w:rsidP="00135A77">
      <w:pPr>
        <w:tabs>
          <w:tab w:val="right" w:pos="10224"/>
        </w:tabs>
        <w:rPr>
          <w:rFonts w:asciiTheme="minorHAnsi" w:hAnsiTheme="minorHAnsi"/>
          <w:sz w:val="20"/>
          <w:szCs w:val="20"/>
        </w:rPr>
      </w:pPr>
      <w:r w:rsidRPr="00617AE3">
        <w:rPr>
          <w:rFonts w:asciiTheme="minorHAnsi" w:hAnsiTheme="minorHAnsi"/>
          <w:b/>
          <w:sz w:val="20"/>
          <w:szCs w:val="20"/>
        </w:rPr>
        <w:t>Materials Manager</w:t>
      </w:r>
      <w:r w:rsidRPr="00617AE3">
        <w:rPr>
          <w:rFonts w:asciiTheme="minorHAnsi" w:hAnsiTheme="minorHAnsi"/>
          <w:sz w:val="20"/>
          <w:szCs w:val="20"/>
        </w:rPr>
        <w:t xml:space="preserve"> | Machining Enterprises</w:t>
      </w:r>
    </w:p>
    <w:p w14:paraId="2C665691" w14:textId="77777777" w:rsidR="007E5162" w:rsidRDefault="00FC5FA5" w:rsidP="00135A77">
      <w:pPr>
        <w:tabs>
          <w:tab w:val="right" w:pos="10224"/>
        </w:tabs>
        <w:rPr>
          <w:rFonts w:asciiTheme="minorHAnsi" w:hAnsiTheme="minorHAnsi"/>
          <w:b/>
          <w:sz w:val="20"/>
          <w:szCs w:val="20"/>
        </w:rPr>
      </w:pPr>
      <w:r w:rsidRPr="00617AE3">
        <w:rPr>
          <w:rFonts w:asciiTheme="minorHAnsi" w:hAnsiTheme="minorHAnsi"/>
          <w:b/>
          <w:sz w:val="20"/>
          <w:szCs w:val="20"/>
        </w:rPr>
        <w:t xml:space="preserve">Computer </w:t>
      </w:r>
      <w:r w:rsidR="007E5162">
        <w:rPr>
          <w:rFonts w:asciiTheme="minorHAnsi" w:hAnsiTheme="minorHAnsi"/>
          <w:b/>
          <w:sz w:val="20"/>
          <w:szCs w:val="20"/>
        </w:rPr>
        <w:t xml:space="preserve">Store Owner </w:t>
      </w:r>
    </w:p>
    <w:p w14:paraId="6D13B24B" w14:textId="77777777" w:rsidR="00FC5FA5" w:rsidRPr="00617AE3" w:rsidRDefault="007E5162" w:rsidP="00135A77">
      <w:pPr>
        <w:tabs>
          <w:tab w:val="right" w:pos="10224"/>
        </w:tabs>
        <w:rPr>
          <w:rFonts w:asciiTheme="minorHAnsi" w:hAnsiTheme="minorHAnsi"/>
          <w:sz w:val="20"/>
          <w:szCs w:val="20"/>
        </w:rPr>
      </w:pPr>
      <w:r>
        <w:rPr>
          <w:rFonts w:asciiTheme="minorHAnsi" w:hAnsiTheme="minorHAnsi"/>
          <w:b/>
          <w:sz w:val="20"/>
          <w:szCs w:val="20"/>
        </w:rPr>
        <w:t xml:space="preserve">Computer </w:t>
      </w:r>
      <w:r w:rsidR="00FC5FA5" w:rsidRPr="00617AE3">
        <w:rPr>
          <w:rFonts w:asciiTheme="minorHAnsi" w:hAnsiTheme="minorHAnsi"/>
          <w:b/>
          <w:sz w:val="20"/>
          <w:szCs w:val="20"/>
        </w:rPr>
        <w:t>Instructor &amp; Computer Lab Coordinator</w:t>
      </w:r>
      <w:r w:rsidR="00FC5FA5" w:rsidRPr="00617AE3">
        <w:rPr>
          <w:rFonts w:asciiTheme="minorHAnsi" w:hAnsiTheme="minorHAnsi"/>
          <w:sz w:val="20"/>
          <w:szCs w:val="20"/>
        </w:rPr>
        <w:t xml:space="preserve"> | Walsh College</w:t>
      </w:r>
    </w:p>
    <w:p w14:paraId="27ABDB3D" w14:textId="77777777" w:rsidR="00617AE3" w:rsidRPr="00617AE3" w:rsidRDefault="00FC5FA5" w:rsidP="00135A77">
      <w:pPr>
        <w:tabs>
          <w:tab w:val="right" w:pos="10224"/>
        </w:tabs>
        <w:rPr>
          <w:rFonts w:asciiTheme="minorHAnsi" w:hAnsiTheme="minorHAnsi"/>
          <w:sz w:val="20"/>
          <w:szCs w:val="20"/>
        </w:rPr>
      </w:pPr>
      <w:r w:rsidRPr="00617AE3">
        <w:rPr>
          <w:rFonts w:asciiTheme="minorHAnsi" w:hAnsiTheme="minorHAnsi"/>
          <w:b/>
          <w:sz w:val="20"/>
          <w:szCs w:val="20"/>
        </w:rPr>
        <w:t>Production Control &amp; Fineblanking/Tool Die Designer</w:t>
      </w:r>
      <w:r w:rsidRPr="00617AE3">
        <w:rPr>
          <w:rFonts w:asciiTheme="minorHAnsi" w:hAnsiTheme="minorHAnsi"/>
          <w:sz w:val="20"/>
          <w:szCs w:val="20"/>
        </w:rPr>
        <w:t xml:space="preserve"> | Michigan Precision Industries</w:t>
      </w:r>
    </w:p>
    <w:p w14:paraId="07066D88" w14:textId="77777777" w:rsidR="00617AE3" w:rsidRPr="00F909DF" w:rsidRDefault="00617AE3" w:rsidP="00F909DF">
      <w:pPr>
        <w:pBdr>
          <w:top w:val="dotted" w:sz="4" w:space="1" w:color="auto"/>
          <w:bottom w:val="dotted" w:sz="4" w:space="1" w:color="auto"/>
        </w:pBdr>
        <w:tabs>
          <w:tab w:val="right" w:pos="10224"/>
        </w:tabs>
        <w:spacing w:before="240" w:after="200"/>
        <w:rPr>
          <w:rFonts w:asciiTheme="minorHAnsi" w:hAnsiTheme="minorHAnsi"/>
          <w:b/>
          <w:smallCaps/>
          <w:spacing w:val="20"/>
          <w:sz w:val="20"/>
          <w:szCs w:val="20"/>
        </w:rPr>
      </w:pPr>
      <w:r w:rsidRPr="00F909DF">
        <w:rPr>
          <w:rFonts w:asciiTheme="minorHAnsi" w:hAnsiTheme="minorHAnsi"/>
          <w:b/>
          <w:smallCaps/>
          <w:spacing w:val="20"/>
          <w:sz w:val="20"/>
          <w:szCs w:val="20"/>
        </w:rPr>
        <w:t>Education</w:t>
      </w:r>
    </w:p>
    <w:p w14:paraId="1CA4C0FE" w14:textId="77777777" w:rsidR="00617AE3" w:rsidRPr="00952258" w:rsidRDefault="00617AE3" w:rsidP="00135A77">
      <w:pPr>
        <w:tabs>
          <w:tab w:val="right" w:pos="10224"/>
        </w:tabs>
        <w:rPr>
          <w:rFonts w:asciiTheme="minorHAnsi" w:hAnsiTheme="minorHAnsi"/>
          <w:b/>
          <w:sz w:val="20"/>
          <w:szCs w:val="20"/>
        </w:rPr>
      </w:pPr>
      <w:r w:rsidRPr="00617AE3">
        <w:rPr>
          <w:rFonts w:asciiTheme="minorHAnsi" w:hAnsiTheme="minorHAnsi"/>
          <w:b/>
          <w:sz w:val="20"/>
          <w:szCs w:val="20"/>
        </w:rPr>
        <w:t xml:space="preserve">Bachelor of Business Administration, joint majors in Accounting, </w:t>
      </w:r>
      <w:r w:rsidR="00952258">
        <w:rPr>
          <w:rFonts w:asciiTheme="minorHAnsi" w:hAnsiTheme="minorHAnsi"/>
          <w:b/>
          <w:sz w:val="20"/>
          <w:szCs w:val="20"/>
        </w:rPr>
        <w:t>Finance, Management &amp; Computers</w:t>
      </w:r>
      <w:r w:rsidR="00952258">
        <w:rPr>
          <w:rFonts w:asciiTheme="minorHAnsi" w:hAnsiTheme="minorHAnsi"/>
          <w:b/>
          <w:sz w:val="20"/>
          <w:szCs w:val="20"/>
        </w:rPr>
        <w:tab/>
      </w:r>
      <w:r w:rsidR="00F909DF">
        <w:rPr>
          <w:rFonts w:asciiTheme="minorHAnsi" w:hAnsiTheme="minorHAnsi"/>
          <w:sz w:val="20"/>
          <w:szCs w:val="20"/>
        </w:rPr>
        <w:t>Walsh College</w:t>
      </w:r>
    </w:p>
    <w:p w14:paraId="778C87CB" w14:textId="77777777" w:rsidR="00617AE3" w:rsidRPr="00952258" w:rsidRDefault="00617AE3" w:rsidP="00952258">
      <w:pPr>
        <w:tabs>
          <w:tab w:val="right" w:pos="10224"/>
        </w:tabs>
        <w:rPr>
          <w:rFonts w:asciiTheme="minorHAnsi" w:hAnsiTheme="minorHAnsi"/>
          <w:b/>
          <w:sz w:val="20"/>
          <w:szCs w:val="20"/>
        </w:rPr>
      </w:pPr>
      <w:r w:rsidRPr="00617AE3">
        <w:rPr>
          <w:rFonts w:asciiTheme="minorHAnsi" w:hAnsiTheme="minorHAnsi"/>
          <w:b/>
          <w:sz w:val="20"/>
          <w:szCs w:val="20"/>
        </w:rPr>
        <w:t xml:space="preserve">Associate Degree, </w:t>
      </w:r>
      <w:r w:rsidR="00952258">
        <w:rPr>
          <w:rFonts w:asciiTheme="minorHAnsi" w:hAnsiTheme="minorHAnsi"/>
          <w:b/>
          <w:sz w:val="20"/>
          <w:szCs w:val="20"/>
        </w:rPr>
        <w:t>focus</w:t>
      </w:r>
      <w:r w:rsidRPr="00617AE3">
        <w:rPr>
          <w:rFonts w:asciiTheme="minorHAnsi" w:hAnsiTheme="minorHAnsi"/>
          <w:b/>
          <w:sz w:val="20"/>
          <w:szCs w:val="20"/>
        </w:rPr>
        <w:t xml:space="preserve"> in Tool &amp; Die Design, Heat &amp; Air Conditioning &amp; General Business</w:t>
      </w:r>
      <w:r w:rsidR="00952258">
        <w:rPr>
          <w:rFonts w:asciiTheme="minorHAnsi" w:hAnsiTheme="minorHAnsi"/>
          <w:b/>
          <w:sz w:val="20"/>
          <w:szCs w:val="20"/>
        </w:rPr>
        <w:tab/>
      </w:r>
      <w:r w:rsidR="00F909DF">
        <w:rPr>
          <w:rFonts w:asciiTheme="minorHAnsi" w:hAnsiTheme="minorHAnsi"/>
          <w:sz w:val="20"/>
          <w:szCs w:val="20"/>
        </w:rPr>
        <w:t>Macomb Community College</w:t>
      </w:r>
    </w:p>
    <w:p w14:paraId="65426770" w14:textId="77777777" w:rsidR="00617AE3" w:rsidRPr="00F909DF" w:rsidRDefault="00617AE3" w:rsidP="00F909DF">
      <w:pPr>
        <w:pBdr>
          <w:top w:val="dotted" w:sz="4" w:space="1" w:color="auto"/>
          <w:bottom w:val="dotted" w:sz="4" w:space="1" w:color="auto"/>
        </w:pBdr>
        <w:tabs>
          <w:tab w:val="right" w:pos="10224"/>
        </w:tabs>
        <w:spacing w:before="240" w:after="200"/>
        <w:rPr>
          <w:rFonts w:asciiTheme="minorHAnsi" w:hAnsiTheme="minorHAnsi"/>
          <w:b/>
          <w:smallCaps/>
          <w:spacing w:val="20"/>
          <w:sz w:val="20"/>
          <w:szCs w:val="20"/>
        </w:rPr>
      </w:pPr>
      <w:r w:rsidRPr="00F909DF">
        <w:rPr>
          <w:rFonts w:asciiTheme="minorHAnsi" w:hAnsiTheme="minorHAnsi"/>
          <w:b/>
          <w:smallCaps/>
          <w:spacing w:val="20"/>
          <w:sz w:val="20"/>
          <w:szCs w:val="20"/>
        </w:rPr>
        <w:t>Additional Activities</w:t>
      </w:r>
    </w:p>
    <w:p w14:paraId="3F8714B8" w14:textId="77777777" w:rsidR="00617AE3" w:rsidRDefault="00617AE3" w:rsidP="00135A77">
      <w:pPr>
        <w:pStyle w:val="ListParagraph"/>
        <w:numPr>
          <w:ilvl w:val="0"/>
          <w:numId w:val="1"/>
        </w:numPr>
        <w:tabs>
          <w:tab w:val="right" w:pos="10224"/>
        </w:tabs>
        <w:ind w:hanging="270"/>
        <w:rPr>
          <w:rFonts w:asciiTheme="minorHAnsi" w:hAnsiTheme="minorHAnsi"/>
          <w:sz w:val="20"/>
          <w:szCs w:val="20"/>
        </w:rPr>
      </w:pPr>
      <w:r w:rsidRPr="00617AE3">
        <w:rPr>
          <w:rFonts w:asciiTheme="minorHAnsi" w:hAnsiTheme="minorHAnsi"/>
          <w:sz w:val="20"/>
          <w:szCs w:val="20"/>
        </w:rPr>
        <w:t>Certified Supply Chain Analyst (ASCA) | APICS Certified &amp; Instructor</w:t>
      </w:r>
    </w:p>
    <w:p w14:paraId="3C32B94D" w14:textId="77777777" w:rsidR="00736658" w:rsidRPr="00617AE3" w:rsidRDefault="00736658" w:rsidP="00135A77">
      <w:pPr>
        <w:pStyle w:val="ListParagraph"/>
        <w:numPr>
          <w:ilvl w:val="0"/>
          <w:numId w:val="1"/>
        </w:numPr>
        <w:tabs>
          <w:tab w:val="right" w:pos="10224"/>
        </w:tabs>
        <w:ind w:hanging="270"/>
        <w:rPr>
          <w:rFonts w:asciiTheme="minorHAnsi" w:hAnsiTheme="minorHAnsi"/>
          <w:sz w:val="20"/>
          <w:szCs w:val="20"/>
        </w:rPr>
      </w:pPr>
      <w:r>
        <w:rPr>
          <w:rFonts w:asciiTheme="minorHAnsi" w:hAnsiTheme="minorHAnsi"/>
          <w:sz w:val="20"/>
          <w:szCs w:val="20"/>
        </w:rPr>
        <w:t xml:space="preserve">APICS Instructor </w:t>
      </w:r>
    </w:p>
    <w:p w14:paraId="00FB8C61" w14:textId="77777777" w:rsidR="00617AE3" w:rsidRPr="00617AE3" w:rsidRDefault="00617AE3" w:rsidP="00135A77">
      <w:pPr>
        <w:pStyle w:val="ListParagraph"/>
        <w:numPr>
          <w:ilvl w:val="0"/>
          <w:numId w:val="1"/>
        </w:numPr>
        <w:tabs>
          <w:tab w:val="right" w:pos="10224"/>
        </w:tabs>
        <w:ind w:hanging="270"/>
        <w:rPr>
          <w:rFonts w:asciiTheme="minorHAnsi" w:hAnsiTheme="minorHAnsi"/>
          <w:sz w:val="20"/>
          <w:szCs w:val="20"/>
        </w:rPr>
      </w:pPr>
      <w:r w:rsidRPr="00617AE3">
        <w:rPr>
          <w:rFonts w:asciiTheme="minorHAnsi" w:hAnsiTheme="minorHAnsi"/>
          <w:sz w:val="20"/>
          <w:szCs w:val="20"/>
        </w:rPr>
        <w:t>Held role in establishing AIAG efforts with Ford Motor Management</w:t>
      </w:r>
    </w:p>
    <w:p w14:paraId="4D450AB4" w14:textId="77777777" w:rsidR="00617AE3" w:rsidRPr="00617AE3" w:rsidRDefault="00617AE3" w:rsidP="00135A77">
      <w:pPr>
        <w:pStyle w:val="ListParagraph"/>
        <w:numPr>
          <w:ilvl w:val="0"/>
          <w:numId w:val="1"/>
        </w:numPr>
        <w:tabs>
          <w:tab w:val="right" w:pos="10224"/>
        </w:tabs>
        <w:ind w:hanging="270"/>
        <w:rPr>
          <w:rFonts w:asciiTheme="minorHAnsi" w:hAnsiTheme="minorHAnsi"/>
          <w:sz w:val="20"/>
          <w:szCs w:val="20"/>
        </w:rPr>
      </w:pPr>
      <w:r w:rsidRPr="00617AE3">
        <w:rPr>
          <w:rFonts w:asciiTheme="minorHAnsi" w:hAnsiTheme="minorHAnsi"/>
          <w:sz w:val="20"/>
          <w:szCs w:val="20"/>
        </w:rPr>
        <w:t>School Council Finance Chairperson (Eight Years)</w:t>
      </w:r>
    </w:p>
    <w:p w14:paraId="6CB86E56" w14:textId="77777777" w:rsidR="00617AE3" w:rsidRPr="00617AE3" w:rsidRDefault="00617AE3" w:rsidP="00135A77">
      <w:pPr>
        <w:pStyle w:val="ListParagraph"/>
        <w:numPr>
          <w:ilvl w:val="0"/>
          <w:numId w:val="1"/>
        </w:numPr>
        <w:tabs>
          <w:tab w:val="right" w:pos="10224"/>
        </w:tabs>
        <w:ind w:hanging="270"/>
        <w:rPr>
          <w:rFonts w:asciiTheme="minorHAnsi" w:hAnsiTheme="minorHAnsi"/>
          <w:sz w:val="20"/>
          <w:szCs w:val="20"/>
        </w:rPr>
      </w:pPr>
      <w:r w:rsidRPr="00617AE3">
        <w:rPr>
          <w:rFonts w:asciiTheme="minorHAnsi" w:hAnsiTheme="minorHAnsi"/>
          <w:sz w:val="20"/>
          <w:szCs w:val="20"/>
        </w:rPr>
        <w:t>Triple Crown Baseball Instructor / High School &amp; College Indiana Bulls Baseball Coach</w:t>
      </w:r>
    </w:p>
    <w:p w14:paraId="7A6DC177" w14:textId="77777777" w:rsidR="00617AE3" w:rsidRPr="00617AE3" w:rsidRDefault="00617AE3" w:rsidP="00135A77">
      <w:pPr>
        <w:tabs>
          <w:tab w:val="right" w:pos="10224"/>
        </w:tabs>
        <w:rPr>
          <w:rFonts w:asciiTheme="minorHAnsi" w:hAnsiTheme="minorHAnsi"/>
          <w:sz w:val="20"/>
          <w:szCs w:val="20"/>
        </w:rPr>
      </w:pPr>
    </w:p>
    <w:p w14:paraId="5FA3E58B" w14:textId="77777777" w:rsidR="00617AE3" w:rsidRPr="00617AE3" w:rsidRDefault="00617AE3" w:rsidP="00135A77">
      <w:pPr>
        <w:tabs>
          <w:tab w:val="left" w:pos="8856"/>
        </w:tabs>
        <w:rPr>
          <w:rFonts w:asciiTheme="minorHAnsi" w:hAnsiTheme="minorHAnsi"/>
          <w:sz w:val="20"/>
          <w:szCs w:val="20"/>
        </w:rPr>
      </w:pPr>
    </w:p>
    <w:sectPr w:rsidR="00617AE3" w:rsidRPr="00617AE3" w:rsidSect="00952258">
      <w:type w:val="continuous"/>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E175F"/>
    <w:multiLevelType w:val="hybridMultilevel"/>
    <w:tmpl w:val="9E7C91A8"/>
    <w:lvl w:ilvl="0" w:tplc="E6AC0530">
      <w:start w:val="1"/>
      <w:numFmt w:val="bullet"/>
      <w:lvlText w:val="▫"/>
      <w:lvlJc w:val="left"/>
      <w:pPr>
        <w:ind w:left="360" w:hanging="360"/>
      </w:pPr>
      <w:rPr>
        <w:rFonts w:ascii="Garamond" w:hAnsi="Garamon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503C3E"/>
    <w:multiLevelType w:val="hybridMultilevel"/>
    <w:tmpl w:val="8F1C93FA"/>
    <w:lvl w:ilvl="0" w:tplc="E6AC0530">
      <w:start w:val="1"/>
      <w:numFmt w:val="bullet"/>
      <w:lvlText w:val="▫"/>
      <w:lvlJc w:val="left"/>
      <w:pPr>
        <w:ind w:left="900" w:hanging="360"/>
      </w:pPr>
      <w:rPr>
        <w:rFonts w:ascii="Garamond" w:hAnsi="Garamond"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771B20F1"/>
    <w:multiLevelType w:val="hybridMultilevel"/>
    <w:tmpl w:val="E9C0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7821983">
    <w:abstractNumId w:val="0"/>
  </w:num>
  <w:num w:numId="2" w16cid:durableId="1708409792">
    <w:abstractNumId w:val="1"/>
  </w:num>
  <w:num w:numId="3" w16cid:durableId="270432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8E4"/>
    <w:rsid w:val="00015741"/>
    <w:rsid w:val="000239E0"/>
    <w:rsid w:val="000531FC"/>
    <w:rsid w:val="00073B89"/>
    <w:rsid w:val="00086476"/>
    <w:rsid w:val="00095985"/>
    <w:rsid w:val="00096FD2"/>
    <w:rsid w:val="000B4869"/>
    <w:rsid w:val="000C573E"/>
    <w:rsid w:val="000E074C"/>
    <w:rsid w:val="000E72C7"/>
    <w:rsid w:val="001058C7"/>
    <w:rsid w:val="00135A77"/>
    <w:rsid w:val="00140ABF"/>
    <w:rsid w:val="00145358"/>
    <w:rsid w:val="00153C87"/>
    <w:rsid w:val="001A3C7C"/>
    <w:rsid w:val="001D7AEE"/>
    <w:rsid w:val="001E090A"/>
    <w:rsid w:val="00206DE6"/>
    <w:rsid w:val="00224A44"/>
    <w:rsid w:val="00226C49"/>
    <w:rsid w:val="00227C04"/>
    <w:rsid w:val="00231ED4"/>
    <w:rsid w:val="002454B1"/>
    <w:rsid w:val="00247D62"/>
    <w:rsid w:val="00273EA4"/>
    <w:rsid w:val="002764A6"/>
    <w:rsid w:val="002C2480"/>
    <w:rsid w:val="002C57BD"/>
    <w:rsid w:val="002F04C6"/>
    <w:rsid w:val="00322D80"/>
    <w:rsid w:val="00340D3E"/>
    <w:rsid w:val="0037219E"/>
    <w:rsid w:val="003954BE"/>
    <w:rsid w:val="003B49DC"/>
    <w:rsid w:val="003D4841"/>
    <w:rsid w:val="003F417A"/>
    <w:rsid w:val="003F78C8"/>
    <w:rsid w:val="00413EB9"/>
    <w:rsid w:val="00420F31"/>
    <w:rsid w:val="00436DC9"/>
    <w:rsid w:val="0044053B"/>
    <w:rsid w:val="00442715"/>
    <w:rsid w:val="00454AC6"/>
    <w:rsid w:val="004E62C4"/>
    <w:rsid w:val="004F17BB"/>
    <w:rsid w:val="005010BB"/>
    <w:rsid w:val="005365FC"/>
    <w:rsid w:val="005564FC"/>
    <w:rsid w:val="00562CA6"/>
    <w:rsid w:val="00582525"/>
    <w:rsid w:val="00595F4B"/>
    <w:rsid w:val="005F09F9"/>
    <w:rsid w:val="00605916"/>
    <w:rsid w:val="00617AE3"/>
    <w:rsid w:val="00623C27"/>
    <w:rsid w:val="006312E8"/>
    <w:rsid w:val="006365DC"/>
    <w:rsid w:val="006408CA"/>
    <w:rsid w:val="00640FD3"/>
    <w:rsid w:val="00663C6A"/>
    <w:rsid w:val="00681B52"/>
    <w:rsid w:val="006979CC"/>
    <w:rsid w:val="006A1324"/>
    <w:rsid w:val="006A527A"/>
    <w:rsid w:val="006B2FC6"/>
    <w:rsid w:val="006C706F"/>
    <w:rsid w:val="006D58DE"/>
    <w:rsid w:val="006E204E"/>
    <w:rsid w:val="006E3AFA"/>
    <w:rsid w:val="006F6898"/>
    <w:rsid w:val="006F74FA"/>
    <w:rsid w:val="00703098"/>
    <w:rsid w:val="007074D1"/>
    <w:rsid w:val="00720768"/>
    <w:rsid w:val="00723A84"/>
    <w:rsid w:val="0073576D"/>
    <w:rsid w:val="00736658"/>
    <w:rsid w:val="00773C61"/>
    <w:rsid w:val="007845B9"/>
    <w:rsid w:val="007956A8"/>
    <w:rsid w:val="0079693A"/>
    <w:rsid w:val="007B2549"/>
    <w:rsid w:val="007E018E"/>
    <w:rsid w:val="007E1C4C"/>
    <w:rsid w:val="007E5162"/>
    <w:rsid w:val="00807C96"/>
    <w:rsid w:val="00817DC6"/>
    <w:rsid w:val="0084304F"/>
    <w:rsid w:val="00844D37"/>
    <w:rsid w:val="0084609F"/>
    <w:rsid w:val="00857CFC"/>
    <w:rsid w:val="00861FB7"/>
    <w:rsid w:val="008A08E4"/>
    <w:rsid w:val="008B3D9E"/>
    <w:rsid w:val="008C11C4"/>
    <w:rsid w:val="008C1C5B"/>
    <w:rsid w:val="008D0147"/>
    <w:rsid w:val="008E4660"/>
    <w:rsid w:val="008F22ED"/>
    <w:rsid w:val="008F7196"/>
    <w:rsid w:val="009208FF"/>
    <w:rsid w:val="0092742A"/>
    <w:rsid w:val="00936852"/>
    <w:rsid w:val="00952258"/>
    <w:rsid w:val="00966956"/>
    <w:rsid w:val="009817E6"/>
    <w:rsid w:val="00997114"/>
    <w:rsid w:val="009A2680"/>
    <w:rsid w:val="009A5515"/>
    <w:rsid w:val="009B4D26"/>
    <w:rsid w:val="009E3566"/>
    <w:rsid w:val="009E56EF"/>
    <w:rsid w:val="009F184F"/>
    <w:rsid w:val="009F767C"/>
    <w:rsid w:val="00A02EB4"/>
    <w:rsid w:val="00A17EA0"/>
    <w:rsid w:val="00A21368"/>
    <w:rsid w:val="00A24575"/>
    <w:rsid w:val="00A40267"/>
    <w:rsid w:val="00A56492"/>
    <w:rsid w:val="00A56A45"/>
    <w:rsid w:val="00A57A6A"/>
    <w:rsid w:val="00A60765"/>
    <w:rsid w:val="00A7168D"/>
    <w:rsid w:val="00A8047F"/>
    <w:rsid w:val="00A84D1B"/>
    <w:rsid w:val="00A966A2"/>
    <w:rsid w:val="00AA2A75"/>
    <w:rsid w:val="00AA55B8"/>
    <w:rsid w:val="00AC3712"/>
    <w:rsid w:val="00AD0612"/>
    <w:rsid w:val="00AD21FD"/>
    <w:rsid w:val="00AD7EFE"/>
    <w:rsid w:val="00B1537D"/>
    <w:rsid w:val="00B17347"/>
    <w:rsid w:val="00B24D2E"/>
    <w:rsid w:val="00B31504"/>
    <w:rsid w:val="00B35D60"/>
    <w:rsid w:val="00B47809"/>
    <w:rsid w:val="00B52CEF"/>
    <w:rsid w:val="00B52E35"/>
    <w:rsid w:val="00B6410A"/>
    <w:rsid w:val="00B809BB"/>
    <w:rsid w:val="00B85652"/>
    <w:rsid w:val="00B86018"/>
    <w:rsid w:val="00B86CF4"/>
    <w:rsid w:val="00BB14A1"/>
    <w:rsid w:val="00BD6E72"/>
    <w:rsid w:val="00BF0119"/>
    <w:rsid w:val="00BF3C73"/>
    <w:rsid w:val="00C020AB"/>
    <w:rsid w:val="00C24942"/>
    <w:rsid w:val="00C3413B"/>
    <w:rsid w:val="00C417D0"/>
    <w:rsid w:val="00C477EA"/>
    <w:rsid w:val="00C62387"/>
    <w:rsid w:val="00CA1E49"/>
    <w:rsid w:val="00CA692B"/>
    <w:rsid w:val="00CE4D67"/>
    <w:rsid w:val="00CE7259"/>
    <w:rsid w:val="00CF5E01"/>
    <w:rsid w:val="00D12A4E"/>
    <w:rsid w:val="00D1454A"/>
    <w:rsid w:val="00D16D6D"/>
    <w:rsid w:val="00D43A2A"/>
    <w:rsid w:val="00D616E9"/>
    <w:rsid w:val="00D64CD0"/>
    <w:rsid w:val="00D700F3"/>
    <w:rsid w:val="00D763BD"/>
    <w:rsid w:val="00D82F5C"/>
    <w:rsid w:val="00DB6F84"/>
    <w:rsid w:val="00DB7E26"/>
    <w:rsid w:val="00DD1116"/>
    <w:rsid w:val="00DD4898"/>
    <w:rsid w:val="00DE73FB"/>
    <w:rsid w:val="00DF631A"/>
    <w:rsid w:val="00E23C64"/>
    <w:rsid w:val="00E60B6B"/>
    <w:rsid w:val="00E64DB4"/>
    <w:rsid w:val="00E811FF"/>
    <w:rsid w:val="00E81294"/>
    <w:rsid w:val="00EA09BD"/>
    <w:rsid w:val="00EA2D08"/>
    <w:rsid w:val="00EA3DEA"/>
    <w:rsid w:val="00EA4AC5"/>
    <w:rsid w:val="00EC7A5D"/>
    <w:rsid w:val="00ED4B67"/>
    <w:rsid w:val="00EE4020"/>
    <w:rsid w:val="00EF03BA"/>
    <w:rsid w:val="00F00246"/>
    <w:rsid w:val="00F1466B"/>
    <w:rsid w:val="00F14AB0"/>
    <w:rsid w:val="00F34660"/>
    <w:rsid w:val="00F357D7"/>
    <w:rsid w:val="00F3764E"/>
    <w:rsid w:val="00F60625"/>
    <w:rsid w:val="00F67AB5"/>
    <w:rsid w:val="00F723B6"/>
    <w:rsid w:val="00F73E92"/>
    <w:rsid w:val="00F80BC3"/>
    <w:rsid w:val="00F84DB7"/>
    <w:rsid w:val="00F854DE"/>
    <w:rsid w:val="00F8642E"/>
    <w:rsid w:val="00F909DF"/>
    <w:rsid w:val="00F94377"/>
    <w:rsid w:val="00F944BA"/>
    <w:rsid w:val="00F9656C"/>
    <w:rsid w:val="00FA0DDA"/>
    <w:rsid w:val="00FA3572"/>
    <w:rsid w:val="00FC5FA5"/>
    <w:rsid w:val="00FF02EB"/>
    <w:rsid w:val="00FF6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E93B3"/>
  <w15:docId w15:val="{0B378CB3-D4D8-4C06-B988-C05C1A93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8E4"/>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A57A6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8E4"/>
    <w:rPr>
      <w:color w:val="0000FF" w:themeColor="hyperlink"/>
      <w:u w:val="single"/>
    </w:rPr>
  </w:style>
  <w:style w:type="paragraph" w:styleId="ListParagraph">
    <w:name w:val="List Paragraph"/>
    <w:basedOn w:val="Normal"/>
    <w:uiPriority w:val="34"/>
    <w:qFormat/>
    <w:rsid w:val="00617AE3"/>
    <w:pPr>
      <w:ind w:left="720"/>
      <w:contextualSpacing/>
    </w:pPr>
  </w:style>
  <w:style w:type="character" w:customStyle="1" w:styleId="Heading2Char">
    <w:name w:val="Heading 2 Char"/>
    <w:basedOn w:val="DefaultParagraphFont"/>
    <w:link w:val="Heading2"/>
    <w:uiPriority w:val="9"/>
    <w:rsid w:val="00A57A6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8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2876</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Jerrold Croy</dc:creator>
  <cp:lastModifiedBy>Jerry Croy</cp:lastModifiedBy>
  <cp:revision>4</cp:revision>
  <cp:lastPrinted>2016-06-02T04:03:00Z</cp:lastPrinted>
  <dcterms:created xsi:type="dcterms:W3CDTF">2023-06-12T16:46:00Z</dcterms:created>
  <dcterms:modified xsi:type="dcterms:W3CDTF">2023-06-14T14:38:00Z</dcterms:modified>
</cp:coreProperties>
</file>